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64A47" w14:textId="77777777" w:rsidR="006F24E3" w:rsidRDefault="006F24E3" w:rsidP="0085251F">
      <w:pPr>
        <w:rPr>
          <w:bCs/>
          <w:i/>
          <w:iCs/>
        </w:rPr>
      </w:pPr>
    </w:p>
    <w:p w14:paraId="63714F35" w14:textId="77777777" w:rsidR="009E6FC6" w:rsidRDefault="009E6FC6" w:rsidP="009743E0">
      <w:pPr>
        <w:jc w:val="right"/>
        <w:rPr>
          <w:bCs/>
          <w:i/>
          <w:iCs/>
        </w:rPr>
      </w:pPr>
    </w:p>
    <w:p w14:paraId="3959D338" w14:textId="77777777" w:rsidR="009E6FC6" w:rsidRDefault="009E6FC6" w:rsidP="009743E0">
      <w:pPr>
        <w:jc w:val="right"/>
        <w:rPr>
          <w:bCs/>
          <w:i/>
          <w:iCs/>
        </w:rPr>
      </w:pPr>
    </w:p>
    <w:p w14:paraId="5F52A1FA" w14:textId="77777777" w:rsidR="009E6FC6" w:rsidRDefault="009E6FC6" w:rsidP="009743E0">
      <w:pPr>
        <w:jc w:val="right"/>
        <w:rPr>
          <w:bCs/>
          <w:i/>
          <w:iCs/>
        </w:rPr>
      </w:pPr>
    </w:p>
    <w:p w14:paraId="607C5BA9" w14:textId="4608EC00" w:rsidR="009743E0" w:rsidRPr="00333748" w:rsidRDefault="009743E0" w:rsidP="009743E0">
      <w:pPr>
        <w:jc w:val="right"/>
        <w:rPr>
          <w:bCs/>
          <w:i/>
          <w:iCs/>
          <w:sz w:val="20"/>
          <w:szCs w:val="20"/>
        </w:rPr>
      </w:pPr>
      <w:r w:rsidRPr="00333748">
        <w:rPr>
          <w:bCs/>
          <w:i/>
          <w:iCs/>
        </w:rPr>
        <w:t>1.pielikums</w:t>
      </w:r>
    </w:p>
    <w:p w14:paraId="59F9CC70" w14:textId="77777777" w:rsidR="00E05E75" w:rsidRPr="005975E0" w:rsidRDefault="00E05E75" w:rsidP="00E05E75">
      <w:pPr>
        <w:tabs>
          <w:tab w:val="center" w:pos="4535"/>
          <w:tab w:val="left" w:pos="5191"/>
        </w:tabs>
        <w:jc w:val="center"/>
        <w:rPr>
          <w:rFonts w:ascii="Times New Roman Bold" w:hAnsi="Times New Roman Bold"/>
          <w:b/>
          <w:color w:val="00B050"/>
          <w:sz w:val="36"/>
          <w:szCs w:val="36"/>
        </w:rPr>
      </w:pPr>
      <w:r w:rsidRPr="005975E0">
        <w:rPr>
          <w:rFonts w:ascii="Times New Roman Bold" w:hAnsi="Times New Roman Bold"/>
          <w:b/>
          <w:color w:val="00B050"/>
          <w:sz w:val="36"/>
          <w:szCs w:val="36"/>
        </w:rPr>
        <w:t xml:space="preserve">Metodiskie norādījumi </w:t>
      </w:r>
    </w:p>
    <w:p w14:paraId="5F24D7B3" w14:textId="77777777" w:rsidR="00E05E75" w:rsidRPr="005975E0" w:rsidRDefault="00E05E75" w:rsidP="00E05E75">
      <w:pPr>
        <w:tabs>
          <w:tab w:val="center" w:pos="4535"/>
          <w:tab w:val="left" w:pos="5191"/>
        </w:tabs>
        <w:jc w:val="center"/>
        <w:rPr>
          <w:b/>
          <w:color w:val="00B050"/>
          <w:sz w:val="50"/>
          <w:szCs w:val="50"/>
        </w:rPr>
      </w:pPr>
      <w:r w:rsidRPr="005975E0">
        <w:rPr>
          <w:rFonts w:ascii="Times New Roman Bold" w:hAnsi="Times New Roman Bold"/>
          <w:b/>
          <w:color w:val="00B050"/>
          <w:sz w:val="36"/>
          <w:szCs w:val="36"/>
        </w:rPr>
        <w:t>Projekta pieteikuma veidlapas aizpildīšanai</w:t>
      </w:r>
    </w:p>
    <w:p w14:paraId="2373E743" w14:textId="77777777" w:rsidR="00E05E75" w:rsidRPr="005975E0" w:rsidRDefault="00E05E75" w:rsidP="00E05E75">
      <w:pPr>
        <w:jc w:val="center"/>
        <w:rPr>
          <w:color w:val="00B050"/>
        </w:rPr>
      </w:pPr>
    </w:p>
    <w:p w14:paraId="307BCB22" w14:textId="77777777" w:rsidR="00E05E75" w:rsidRPr="005975E0" w:rsidRDefault="00E05E75" w:rsidP="00E05E75">
      <w:pPr>
        <w:jc w:val="center"/>
        <w:rPr>
          <w:b/>
          <w:bCs/>
          <w:color w:val="00B050"/>
        </w:rPr>
      </w:pPr>
      <w:r w:rsidRPr="005975E0">
        <w:rPr>
          <w:b/>
          <w:bCs/>
          <w:color w:val="00B050"/>
        </w:rPr>
        <w:t xml:space="preserve">Veidlapā ar zaļu norādīts, kāda informācija jāsniedz, </w:t>
      </w:r>
    </w:p>
    <w:p w14:paraId="182CB05E" w14:textId="77777777" w:rsidR="00E05E75" w:rsidRPr="005975E0" w:rsidRDefault="00E05E75" w:rsidP="00E05E75">
      <w:pPr>
        <w:jc w:val="center"/>
        <w:rPr>
          <w:b/>
          <w:bCs/>
          <w:color w:val="00B050"/>
        </w:rPr>
      </w:pPr>
      <w:r w:rsidRPr="005975E0">
        <w:rPr>
          <w:b/>
          <w:bCs/>
          <w:color w:val="00B050"/>
        </w:rPr>
        <w:t>aizpildot konkrēto informācijas lauku</w:t>
      </w:r>
    </w:p>
    <w:p w14:paraId="196050DE" w14:textId="65964658" w:rsidR="009743E0" w:rsidRPr="009E36E4" w:rsidRDefault="00AD2EDD" w:rsidP="009743E0">
      <w:pPr>
        <w:jc w:val="center"/>
      </w:pPr>
      <w:r>
        <w:rPr>
          <w:noProof/>
        </w:rPr>
        <w:drawing>
          <wp:anchor distT="0" distB="0" distL="114300" distR="114300" simplePos="0" relativeHeight="251658240" behindDoc="1" locked="0" layoutInCell="1" allowOverlap="1" wp14:anchorId="6042C8A4" wp14:editId="5DA03175">
            <wp:simplePos x="0" y="0"/>
            <wp:positionH relativeFrom="page">
              <wp:posOffset>1219200</wp:posOffset>
            </wp:positionH>
            <wp:positionV relativeFrom="page">
              <wp:posOffset>742950</wp:posOffset>
            </wp:positionV>
            <wp:extent cx="5671820" cy="10331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71820" cy="10331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4BF967" w14:textId="77777777" w:rsidR="002C364D" w:rsidRDefault="002C364D" w:rsidP="002C364D">
      <w:pPr>
        <w:ind w:left="-1" w:hanging="1"/>
        <w:rPr>
          <w:sz w:val="8"/>
          <w:szCs w:val="8"/>
        </w:rPr>
      </w:pPr>
      <w:bookmarkStart w:id="0" w:name="_heading=h.gjdgxs"/>
      <w:bookmarkEnd w:id="0"/>
    </w:p>
    <w:tbl>
      <w:tblPr>
        <w:tblW w:w="95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514"/>
      </w:tblGrid>
      <w:tr w:rsidR="002C364D" w14:paraId="654246D8" w14:textId="77777777" w:rsidTr="00164328">
        <w:trPr>
          <w:trHeight w:val="547"/>
        </w:trPr>
        <w:tc>
          <w:tcPr>
            <w:tcW w:w="9514" w:type="dxa"/>
            <w:tcBorders>
              <w:top w:val="single" w:sz="4" w:space="0" w:color="000000"/>
              <w:left w:val="single" w:sz="4" w:space="0" w:color="000000"/>
              <w:bottom w:val="single" w:sz="4" w:space="0" w:color="000000"/>
              <w:right w:val="single" w:sz="4" w:space="0" w:color="000000"/>
            </w:tcBorders>
            <w:shd w:val="clear" w:color="auto" w:fill="FFFFDC"/>
            <w:vAlign w:val="center"/>
            <w:hideMark/>
          </w:tcPr>
          <w:p w14:paraId="5F0A0618" w14:textId="15E68A7C" w:rsidR="008620D5" w:rsidRDefault="00AD44C8" w:rsidP="00E05E75">
            <w:pPr>
              <w:pStyle w:val="Heading1"/>
              <w:spacing w:before="0"/>
              <w:ind w:left="0" w:hanging="2"/>
              <w:jc w:val="center"/>
              <w:rPr>
                <w:b/>
                <w:sz w:val="28"/>
                <w:szCs w:val="28"/>
              </w:rPr>
            </w:pPr>
            <w:r w:rsidRPr="00AD44C8">
              <w:rPr>
                <w:rFonts w:ascii="Times New Roman" w:eastAsia="Times New Roman" w:hAnsi="Times New Roman" w:cs="Times New Roman"/>
                <w:b/>
                <w:color w:val="00000A"/>
                <w:sz w:val="24"/>
                <w:szCs w:val="24"/>
              </w:rPr>
              <w:t>Patvēruma, migrācijas un integrācijas fonda Tematiskā Mehānisma Ārkārtas palīdzības  (“</w:t>
            </w:r>
            <w:proofErr w:type="spellStart"/>
            <w:r w:rsidRPr="00AD44C8">
              <w:rPr>
                <w:rFonts w:ascii="Times New Roman" w:eastAsia="Times New Roman" w:hAnsi="Times New Roman" w:cs="Times New Roman"/>
                <w:b/>
                <w:color w:val="00000A"/>
                <w:sz w:val="24"/>
                <w:szCs w:val="24"/>
              </w:rPr>
              <w:t>Emergency</w:t>
            </w:r>
            <w:proofErr w:type="spellEnd"/>
            <w:r w:rsidRPr="00AD44C8">
              <w:rPr>
                <w:rFonts w:ascii="Times New Roman" w:eastAsia="Times New Roman" w:hAnsi="Times New Roman" w:cs="Times New Roman"/>
                <w:b/>
                <w:color w:val="00000A"/>
                <w:sz w:val="24"/>
                <w:szCs w:val="24"/>
              </w:rPr>
              <w:t xml:space="preserve"> </w:t>
            </w:r>
            <w:proofErr w:type="spellStart"/>
            <w:r w:rsidRPr="00AD44C8">
              <w:rPr>
                <w:rFonts w:ascii="Times New Roman" w:eastAsia="Times New Roman" w:hAnsi="Times New Roman" w:cs="Times New Roman"/>
                <w:b/>
                <w:color w:val="00000A"/>
                <w:sz w:val="24"/>
                <w:szCs w:val="24"/>
              </w:rPr>
              <w:t>Assistance</w:t>
            </w:r>
            <w:proofErr w:type="spellEnd"/>
            <w:r w:rsidRPr="00AD44C8">
              <w:rPr>
                <w:rFonts w:ascii="Times New Roman" w:eastAsia="Times New Roman" w:hAnsi="Times New Roman" w:cs="Times New Roman"/>
                <w:b/>
                <w:color w:val="00000A"/>
                <w:sz w:val="24"/>
                <w:szCs w:val="24"/>
              </w:rPr>
              <w:t>”) projekta Nr. HOME-2022-AMIF-AG-EMAS-TF1-LV-0012 – UA-SUP finansētā</w:t>
            </w:r>
            <w:r>
              <w:rPr>
                <w:rFonts w:ascii="Times New Roman" w:eastAsia="Times New Roman" w:hAnsi="Times New Roman" w:cs="Times New Roman"/>
                <w:b/>
                <w:color w:val="00000A"/>
                <w:sz w:val="24"/>
                <w:szCs w:val="24"/>
              </w:rPr>
              <w:t xml:space="preserve"> </w:t>
            </w:r>
            <w:r>
              <w:rPr>
                <w:rFonts w:ascii="Times New Roman" w:eastAsia="Times New Roman" w:hAnsi="Times New Roman" w:cs="Times New Roman"/>
                <w:b/>
                <w:color w:val="00000A"/>
                <w:sz w:val="24"/>
                <w:szCs w:val="24"/>
              </w:rPr>
              <w:br/>
            </w:r>
            <w:r w:rsidRPr="00AD44C8">
              <w:rPr>
                <w:rFonts w:ascii="Times New Roman" w:eastAsia="Times New Roman" w:hAnsi="Times New Roman" w:cs="Times New Roman"/>
                <w:b/>
                <w:color w:val="00000A"/>
                <w:sz w:val="24"/>
                <w:szCs w:val="24"/>
              </w:rPr>
              <w:t xml:space="preserve">atklāta projektu pieteikumu konkursa </w:t>
            </w:r>
            <w:r>
              <w:rPr>
                <w:rFonts w:ascii="Times New Roman" w:eastAsia="Times New Roman" w:hAnsi="Times New Roman" w:cs="Times New Roman"/>
                <w:b/>
                <w:color w:val="00000A"/>
                <w:sz w:val="24"/>
                <w:szCs w:val="24"/>
              </w:rPr>
              <w:br/>
            </w:r>
            <w:r w:rsidRPr="00AD44C8">
              <w:rPr>
                <w:rFonts w:ascii="Times New Roman" w:eastAsia="Times New Roman" w:hAnsi="Times New Roman" w:cs="Times New Roman"/>
                <w:b/>
                <w:color w:val="00000A"/>
                <w:sz w:val="24"/>
                <w:szCs w:val="24"/>
              </w:rPr>
              <w:t>“Nevalstisko organizāciju pasākumi Ukrainas civiliedzīvotāju atbalstam”</w:t>
            </w:r>
          </w:p>
          <w:p w14:paraId="1E98C174" w14:textId="77777777" w:rsidR="002C364D" w:rsidRDefault="002C364D">
            <w:pPr>
              <w:ind w:left="3" w:hanging="3"/>
              <w:jc w:val="center"/>
            </w:pPr>
            <w:r>
              <w:rPr>
                <w:b/>
                <w:sz w:val="28"/>
                <w:szCs w:val="28"/>
              </w:rPr>
              <w:t>PROJEKTA PIETEIKUMS</w:t>
            </w:r>
          </w:p>
        </w:tc>
      </w:tr>
    </w:tbl>
    <w:p w14:paraId="3AA4C627" w14:textId="77777777" w:rsidR="002C364D" w:rsidRDefault="002C364D" w:rsidP="002C364D">
      <w:pPr>
        <w:ind w:left="-1" w:hanging="1"/>
        <w:rPr>
          <w:color w:val="00000A"/>
          <w:position w:val="-1"/>
          <w:sz w:val="8"/>
          <w:szCs w:val="8"/>
          <w:highlight w:val="yellow"/>
        </w:rPr>
      </w:pPr>
    </w:p>
    <w:tbl>
      <w:tblPr>
        <w:tblW w:w="9498"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3" w:type="dxa"/>
        </w:tblCellMar>
        <w:tblLook w:val="04A0" w:firstRow="1" w:lastRow="0" w:firstColumn="1" w:lastColumn="0" w:noHBand="0" w:noVBand="1"/>
      </w:tblPr>
      <w:tblGrid>
        <w:gridCol w:w="2650"/>
        <w:gridCol w:w="1461"/>
        <w:gridCol w:w="5387"/>
      </w:tblGrid>
      <w:tr w:rsidR="009B36C8" w14:paraId="5E205951" w14:textId="77777777" w:rsidTr="00164328">
        <w:trPr>
          <w:trHeight w:val="613"/>
        </w:trPr>
        <w:tc>
          <w:tcPr>
            <w:tcW w:w="4111" w:type="dxa"/>
            <w:gridSpan w:val="2"/>
            <w:tcBorders>
              <w:top w:val="single" w:sz="4" w:space="0" w:color="auto"/>
              <w:left w:val="single" w:sz="4" w:space="0" w:color="auto"/>
              <w:bottom w:val="single" w:sz="4" w:space="0" w:color="auto"/>
              <w:right w:val="single" w:sz="4" w:space="0" w:color="auto"/>
            </w:tcBorders>
            <w:shd w:val="clear" w:color="auto" w:fill="FFFFDC"/>
            <w:vAlign w:val="center"/>
          </w:tcPr>
          <w:p w14:paraId="5E529F68" w14:textId="77777777" w:rsidR="009B36C8" w:rsidRDefault="009B36C8" w:rsidP="009B36C8">
            <w:pPr>
              <w:ind w:hanging="2"/>
              <w:jc w:val="both"/>
              <w:rPr>
                <w:b/>
              </w:rPr>
            </w:pPr>
            <w:r>
              <w:rPr>
                <w:b/>
              </w:rPr>
              <w:t>Projekta nosaukums:</w:t>
            </w:r>
          </w:p>
        </w:tc>
        <w:tc>
          <w:tcPr>
            <w:tcW w:w="5387" w:type="dxa"/>
            <w:tcBorders>
              <w:top w:val="single" w:sz="4" w:space="0" w:color="auto"/>
              <w:left w:val="single" w:sz="4" w:space="0" w:color="auto"/>
              <w:bottom w:val="single" w:sz="4" w:space="0" w:color="auto"/>
              <w:right w:val="single" w:sz="4" w:space="0" w:color="auto"/>
            </w:tcBorders>
            <w:vAlign w:val="center"/>
          </w:tcPr>
          <w:p w14:paraId="22BA3F6F" w14:textId="62A49369" w:rsidR="009B36C8" w:rsidRPr="00DF44AE" w:rsidRDefault="009B36C8" w:rsidP="009B36C8">
            <w:pPr>
              <w:ind w:hanging="2"/>
              <w:jc w:val="both"/>
              <w:rPr>
                <w:lang w:eastAsia="en-US"/>
              </w:rPr>
            </w:pPr>
            <w:r w:rsidRPr="005975E0">
              <w:rPr>
                <w:b/>
                <w:color w:val="00B050"/>
                <w:sz w:val="22"/>
                <w:szCs w:val="22"/>
              </w:rPr>
              <w:t>Projekta nosaukums koncentrētā veidā atspoguļo projekta mērķi</w:t>
            </w:r>
          </w:p>
        </w:tc>
      </w:tr>
      <w:tr w:rsidR="009B36C8" w14:paraId="5D85779A" w14:textId="77777777" w:rsidTr="00164328">
        <w:trPr>
          <w:trHeight w:val="613"/>
        </w:trPr>
        <w:tc>
          <w:tcPr>
            <w:tcW w:w="4111" w:type="dxa"/>
            <w:gridSpan w:val="2"/>
            <w:tcBorders>
              <w:top w:val="single" w:sz="4" w:space="0" w:color="auto"/>
              <w:left w:val="single" w:sz="4" w:space="0" w:color="auto"/>
              <w:bottom w:val="single" w:sz="4" w:space="0" w:color="auto"/>
              <w:right w:val="single" w:sz="4" w:space="0" w:color="auto"/>
            </w:tcBorders>
            <w:shd w:val="clear" w:color="auto" w:fill="FFFFDC"/>
            <w:vAlign w:val="center"/>
            <w:hideMark/>
          </w:tcPr>
          <w:p w14:paraId="1A0F6A05" w14:textId="77777777" w:rsidR="009B36C8" w:rsidRDefault="009B36C8" w:rsidP="009B36C8">
            <w:pPr>
              <w:ind w:hanging="2"/>
              <w:jc w:val="both"/>
              <w:rPr>
                <w:b/>
                <w:color w:val="00000A"/>
                <w:sz w:val="22"/>
                <w:szCs w:val="22"/>
                <w:lang w:eastAsia="en-US"/>
              </w:rPr>
            </w:pPr>
            <w:r>
              <w:rPr>
                <w:b/>
              </w:rPr>
              <w:t xml:space="preserve">Projekta iesniedzējs: </w:t>
            </w:r>
          </w:p>
        </w:tc>
        <w:tc>
          <w:tcPr>
            <w:tcW w:w="5387" w:type="dxa"/>
            <w:tcBorders>
              <w:top w:val="single" w:sz="4" w:space="0" w:color="auto"/>
              <w:left w:val="single" w:sz="4" w:space="0" w:color="auto"/>
              <w:bottom w:val="single" w:sz="4" w:space="0" w:color="auto"/>
              <w:right w:val="single" w:sz="4" w:space="0" w:color="auto"/>
            </w:tcBorders>
            <w:vAlign w:val="center"/>
          </w:tcPr>
          <w:p w14:paraId="5C630361" w14:textId="1DCD92E9" w:rsidR="009B36C8" w:rsidRPr="00DF44AE" w:rsidRDefault="009B36C8" w:rsidP="009B36C8">
            <w:pPr>
              <w:ind w:hanging="2"/>
              <w:jc w:val="both"/>
              <w:rPr>
                <w:lang w:eastAsia="en-US"/>
              </w:rPr>
            </w:pPr>
            <w:r w:rsidRPr="005975E0">
              <w:rPr>
                <w:b/>
                <w:color w:val="00B050"/>
                <w:sz w:val="22"/>
                <w:szCs w:val="22"/>
              </w:rPr>
              <w:t xml:space="preserve">Norāda pilnu projekta iesniedzēja juridisko nosaukumu, norādot arī organizācijas juridisko statusu </w:t>
            </w:r>
            <w:r w:rsidRPr="005975E0">
              <w:rPr>
                <w:b/>
                <w:i/>
                <w:color w:val="00B050"/>
                <w:sz w:val="22"/>
                <w:szCs w:val="22"/>
              </w:rPr>
              <w:t>(biedrība</w:t>
            </w:r>
            <w:r>
              <w:rPr>
                <w:b/>
                <w:i/>
                <w:color w:val="00B050"/>
                <w:sz w:val="22"/>
                <w:szCs w:val="22"/>
              </w:rPr>
              <w:t xml:space="preserve"> vai </w:t>
            </w:r>
            <w:r w:rsidRPr="005975E0">
              <w:rPr>
                <w:b/>
                <w:i/>
                <w:color w:val="00B050"/>
                <w:sz w:val="22"/>
                <w:szCs w:val="22"/>
              </w:rPr>
              <w:t>nodibinājums)</w:t>
            </w:r>
          </w:p>
        </w:tc>
      </w:tr>
      <w:tr w:rsidR="009B36C8" w14:paraId="12CDE74D" w14:textId="77777777" w:rsidTr="00164328">
        <w:trPr>
          <w:trHeight w:val="613"/>
        </w:trPr>
        <w:tc>
          <w:tcPr>
            <w:tcW w:w="4111" w:type="dxa"/>
            <w:gridSpan w:val="2"/>
            <w:tcBorders>
              <w:top w:val="single" w:sz="4" w:space="0" w:color="auto"/>
              <w:left w:val="single" w:sz="4" w:space="0" w:color="auto"/>
              <w:bottom w:val="single" w:sz="4" w:space="0" w:color="auto"/>
              <w:right w:val="single" w:sz="4" w:space="0" w:color="auto"/>
            </w:tcBorders>
            <w:shd w:val="clear" w:color="auto" w:fill="FFFFDC"/>
            <w:vAlign w:val="center"/>
          </w:tcPr>
          <w:p w14:paraId="644A4734" w14:textId="77777777" w:rsidR="009B36C8" w:rsidRDefault="009B36C8" w:rsidP="009B36C8">
            <w:pPr>
              <w:ind w:hanging="2"/>
              <w:jc w:val="both"/>
              <w:rPr>
                <w:b/>
              </w:rPr>
            </w:pPr>
            <w:r>
              <w:rPr>
                <w:b/>
              </w:rPr>
              <w:t>Reģistrācijas datums:</w:t>
            </w:r>
          </w:p>
        </w:tc>
        <w:tc>
          <w:tcPr>
            <w:tcW w:w="5387" w:type="dxa"/>
            <w:tcBorders>
              <w:top w:val="single" w:sz="4" w:space="0" w:color="auto"/>
              <w:left w:val="single" w:sz="4" w:space="0" w:color="auto"/>
              <w:bottom w:val="single" w:sz="4" w:space="0" w:color="auto"/>
              <w:right w:val="single" w:sz="4" w:space="0" w:color="auto"/>
            </w:tcBorders>
            <w:vAlign w:val="center"/>
          </w:tcPr>
          <w:p w14:paraId="109A8430" w14:textId="56AA1C1A" w:rsidR="009B36C8" w:rsidRPr="00DF44AE" w:rsidRDefault="009B36C8" w:rsidP="009B36C8">
            <w:pPr>
              <w:ind w:hanging="2"/>
              <w:jc w:val="both"/>
              <w:rPr>
                <w:lang w:eastAsia="en-US"/>
              </w:rPr>
            </w:pPr>
            <w:r w:rsidRPr="005975E0">
              <w:rPr>
                <w:b/>
                <w:color w:val="00B050"/>
                <w:sz w:val="22"/>
                <w:szCs w:val="22"/>
              </w:rPr>
              <w:t>Norāda organizācijas reģistrācijas (dibināšanas) datumu</w:t>
            </w:r>
          </w:p>
        </w:tc>
      </w:tr>
      <w:tr w:rsidR="009B36C8" w14:paraId="3FC36F1A" w14:textId="77777777" w:rsidTr="00164328">
        <w:trPr>
          <w:trHeight w:val="550"/>
        </w:trPr>
        <w:tc>
          <w:tcPr>
            <w:tcW w:w="4111" w:type="dxa"/>
            <w:gridSpan w:val="2"/>
            <w:tcBorders>
              <w:top w:val="single" w:sz="4" w:space="0" w:color="auto"/>
              <w:left w:val="single" w:sz="4" w:space="0" w:color="auto"/>
              <w:bottom w:val="single" w:sz="4" w:space="0" w:color="auto"/>
              <w:right w:val="single" w:sz="4" w:space="0" w:color="auto"/>
            </w:tcBorders>
            <w:shd w:val="clear" w:color="auto" w:fill="FFFFDC"/>
            <w:vAlign w:val="center"/>
            <w:hideMark/>
          </w:tcPr>
          <w:p w14:paraId="002F41DA" w14:textId="77777777" w:rsidR="009B36C8" w:rsidRDefault="009B36C8" w:rsidP="009B36C8">
            <w:pPr>
              <w:ind w:hanging="2"/>
              <w:jc w:val="both"/>
              <w:rPr>
                <w:b/>
                <w:color w:val="00000A"/>
                <w:sz w:val="22"/>
                <w:szCs w:val="22"/>
                <w:lang w:eastAsia="en-US"/>
              </w:rPr>
            </w:pPr>
            <w:r>
              <w:rPr>
                <w:b/>
              </w:rPr>
              <w:t xml:space="preserve">Reģistrācijas Nr.: </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FFE099C" w14:textId="5704F15A" w:rsidR="009B36C8" w:rsidRPr="00DF44AE" w:rsidRDefault="009B36C8" w:rsidP="009B36C8">
            <w:pPr>
              <w:ind w:hanging="2"/>
              <w:rPr>
                <w:lang w:eastAsia="en-US"/>
              </w:rPr>
            </w:pPr>
            <w:r w:rsidRPr="005975E0">
              <w:rPr>
                <w:b/>
                <w:color w:val="00B050"/>
                <w:sz w:val="22"/>
                <w:szCs w:val="22"/>
              </w:rPr>
              <w:t>Norāda vienoto reģistrācijas numuru</w:t>
            </w:r>
          </w:p>
        </w:tc>
      </w:tr>
      <w:tr w:rsidR="009B36C8" w14:paraId="701CDFC2" w14:textId="77777777" w:rsidTr="00164328">
        <w:trPr>
          <w:trHeight w:val="550"/>
        </w:trPr>
        <w:tc>
          <w:tcPr>
            <w:tcW w:w="4111" w:type="dxa"/>
            <w:gridSpan w:val="2"/>
            <w:tcBorders>
              <w:top w:val="single" w:sz="4" w:space="0" w:color="auto"/>
              <w:left w:val="single" w:sz="4" w:space="0" w:color="auto"/>
              <w:bottom w:val="single" w:sz="4" w:space="0" w:color="auto"/>
              <w:right w:val="single" w:sz="4" w:space="0" w:color="auto"/>
            </w:tcBorders>
            <w:shd w:val="clear" w:color="auto" w:fill="FFFFDC"/>
            <w:vAlign w:val="center"/>
          </w:tcPr>
          <w:p w14:paraId="478A20F8" w14:textId="77777777" w:rsidR="009B36C8" w:rsidRDefault="009B36C8" w:rsidP="009B36C8">
            <w:pPr>
              <w:ind w:hanging="2"/>
              <w:rPr>
                <w:b/>
              </w:rPr>
            </w:pPr>
            <w:r w:rsidRPr="0085251F">
              <w:rPr>
                <w:bCs/>
              </w:rPr>
              <w:t>Saimniecisko darbību statistiskās klasifikācijas</w:t>
            </w:r>
            <w:r w:rsidRPr="0085251F">
              <w:rPr>
                <w:b/>
              </w:rPr>
              <w:t> </w:t>
            </w:r>
            <w:r w:rsidRPr="0085251F">
              <w:rPr>
                <w:b/>
                <w:bCs/>
              </w:rPr>
              <w:t>NACE 2. redakcijas kods</w:t>
            </w:r>
            <w:r>
              <w:rPr>
                <w:b/>
                <w:bCs/>
              </w:rPr>
              <w:t xml:space="preserve"> </w:t>
            </w:r>
            <w:r w:rsidRPr="0085251F">
              <w:t>(ja tāds ir reģistr</w:t>
            </w:r>
            <w:r>
              <w:t>ē</w:t>
            </w:r>
            <w:r w:rsidRPr="0085251F">
              <w:t>ts)</w:t>
            </w:r>
            <w:r w:rsidRPr="0085251F">
              <w:rPr>
                <w:bCs/>
              </w:rPr>
              <w:t>:</w:t>
            </w:r>
          </w:p>
        </w:tc>
        <w:tc>
          <w:tcPr>
            <w:tcW w:w="5387" w:type="dxa"/>
            <w:tcBorders>
              <w:top w:val="single" w:sz="4" w:space="0" w:color="auto"/>
              <w:left w:val="single" w:sz="4" w:space="0" w:color="auto"/>
              <w:bottom w:val="single" w:sz="4" w:space="0" w:color="auto"/>
              <w:right w:val="single" w:sz="4" w:space="0" w:color="auto"/>
            </w:tcBorders>
            <w:vAlign w:val="center"/>
          </w:tcPr>
          <w:p w14:paraId="191FB2D9" w14:textId="082DA4A3" w:rsidR="009B36C8" w:rsidRPr="00DF44AE" w:rsidRDefault="009B36C8" w:rsidP="0081654E">
            <w:pPr>
              <w:ind w:hanging="2"/>
              <w:jc w:val="both"/>
              <w:rPr>
                <w:lang w:eastAsia="en-US"/>
              </w:rPr>
            </w:pPr>
            <w:r w:rsidRPr="00182C07">
              <w:rPr>
                <w:b/>
                <w:color w:val="00B050"/>
                <w:sz w:val="22"/>
                <w:szCs w:val="22"/>
              </w:rPr>
              <w:t>Norāda projekta pieteikuma iesniedzēja darbības jomu saskaņā ar NACE 2. redakciju, ja tāda ir reģistrēta, saskaņā ar MK 22.12.2015. noteikumiem Nr.</w:t>
            </w:r>
            <w:r w:rsidR="00354E0A">
              <w:rPr>
                <w:b/>
                <w:color w:val="00B050"/>
                <w:sz w:val="22"/>
                <w:szCs w:val="22"/>
              </w:rPr>
              <w:t> </w:t>
            </w:r>
            <w:r w:rsidRPr="00182C07">
              <w:rPr>
                <w:b/>
                <w:color w:val="00B050"/>
                <w:sz w:val="22"/>
                <w:szCs w:val="22"/>
              </w:rPr>
              <w:t>779 “Biedrību un nodibinājumu klasificēšanas noteikumi”</w:t>
            </w:r>
          </w:p>
        </w:tc>
      </w:tr>
      <w:tr w:rsidR="00164328" w:rsidRPr="001D5701" w14:paraId="6E2D7F9E" w14:textId="77777777" w:rsidTr="00164328">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C106C5" w14:textId="77777777" w:rsidR="00164328" w:rsidRPr="001D5701" w:rsidRDefault="00164328" w:rsidP="000150D1">
            <w:pPr>
              <w:rPr>
                <w:b/>
                <w:sz w:val="6"/>
                <w:szCs w:val="6"/>
              </w:rPr>
            </w:pPr>
          </w:p>
        </w:tc>
      </w:tr>
      <w:tr w:rsidR="00164328" w14:paraId="5328C7E8" w14:textId="77777777" w:rsidTr="00164328">
        <w:trPr>
          <w:trHeight w:val="483"/>
        </w:trPr>
        <w:tc>
          <w:tcPr>
            <w:tcW w:w="2650" w:type="dxa"/>
            <w:vMerge w:val="restart"/>
            <w:tcBorders>
              <w:top w:val="single" w:sz="4" w:space="0" w:color="auto"/>
              <w:left w:val="single" w:sz="4" w:space="0" w:color="auto"/>
              <w:bottom w:val="single" w:sz="4" w:space="0" w:color="auto"/>
              <w:right w:val="single" w:sz="4" w:space="0" w:color="auto"/>
            </w:tcBorders>
            <w:shd w:val="clear" w:color="auto" w:fill="FFFFDC"/>
            <w:vAlign w:val="center"/>
            <w:hideMark/>
          </w:tcPr>
          <w:p w14:paraId="6285B83F" w14:textId="77777777" w:rsidR="00164328" w:rsidRDefault="00164328" w:rsidP="000150D1">
            <w:pPr>
              <w:ind w:hanging="2"/>
              <w:rPr>
                <w:b/>
                <w:color w:val="00000A"/>
                <w:sz w:val="22"/>
                <w:szCs w:val="22"/>
                <w:lang w:eastAsia="en-US"/>
              </w:rPr>
            </w:pPr>
            <w:r>
              <w:rPr>
                <w:b/>
              </w:rPr>
              <w:t xml:space="preserve">Projekta iesniedzēja </w:t>
            </w:r>
            <w:r w:rsidRPr="00AA427D">
              <w:rPr>
                <w:b/>
              </w:rPr>
              <w:t>kontaktinformācija</w:t>
            </w:r>
            <w:r>
              <w:rPr>
                <w:b/>
              </w:rPr>
              <w:t>:</w:t>
            </w:r>
          </w:p>
        </w:tc>
        <w:tc>
          <w:tcPr>
            <w:tcW w:w="1461" w:type="dxa"/>
            <w:tcBorders>
              <w:top w:val="single" w:sz="4" w:space="0" w:color="auto"/>
              <w:left w:val="single" w:sz="4" w:space="0" w:color="auto"/>
              <w:bottom w:val="single" w:sz="4" w:space="0" w:color="auto"/>
              <w:right w:val="single" w:sz="4" w:space="0" w:color="auto"/>
            </w:tcBorders>
            <w:shd w:val="clear" w:color="auto" w:fill="FFFFDC"/>
            <w:vAlign w:val="center"/>
          </w:tcPr>
          <w:p w14:paraId="3EFA3FCC" w14:textId="77777777" w:rsidR="00164328" w:rsidRPr="001D5701" w:rsidRDefault="00164328" w:rsidP="000150D1">
            <w:pPr>
              <w:ind w:hanging="2"/>
              <w:jc w:val="right"/>
              <w:rPr>
                <w:bCs/>
                <w:color w:val="00000A"/>
                <w:sz w:val="22"/>
                <w:szCs w:val="22"/>
                <w:lang w:eastAsia="en-US"/>
              </w:rPr>
            </w:pPr>
          </w:p>
          <w:p w14:paraId="216E5911" w14:textId="77777777" w:rsidR="00164328" w:rsidRPr="001D5701" w:rsidRDefault="00164328" w:rsidP="000150D1">
            <w:pPr>
              <w:ind w:hanging="2"/>
              <w:jc w:val="right"/>
              <w:rPr>
                <w:bCs/>
                <w:color w:val="00000A"/>
                <w:sz w:val="22"/>
                <w:szCs w:val="22"/>
                <w:lang w:eastAsia="en-US"/>
              </w:rPr>
            </w:pPr>
            <w:r w:rsidRPr="001D5701">
              <w:rPr>
                <w:bCs/>
                <w:sz w:val="20"/>
                <w:szCs w:val="20"/>
              </w:rPr>
              <w:t>E-pasts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215BA07E" w14:textId="77777777" w:rsidR="00164328" w:rsidRPr="00DF44AE" w:rsidRDefault="00164328" w:rsidP="000150D1">
            <w:pPr>
              <w:ind w:hanging="2"/>
              <w:rPr>
                <w:color w:val="00000A"/>
                <w:sz w:val="20"/>
                <w:szCs w:val="20"/>
                <w:lang w:eastAsia="en-US"/>
              </w:rPr>
            </w:pPr>
          </w:p>
        </w:tc>
      </w:tr>
      <w:tr w:rsidR="00164328" w14:paraId="1FEE82E8" w14:textId="77777777" w:rsidTr="00164328">
        <w:trPr>
          <w:trHeight w:val="483"/>
        </w:trPr>
        <w:tc>
          <w:tcPr>
            <w:tcW w:w="2650" w:type="dxa"/>
            <w:vMerge/>
            <w:tcBorders>
              <w:top w:val="single" w:sz="4" w:space="0" w:color="auto"/>
              <w:left w:val="single" w:sz="4" w:space="0" w:color="auto"/>
              <w:bottom w:val="single" w:sz="4" w:space="0" w:color="auto"/>
              <w:right w:val="single" w:sz="4" w:space="0" w:color="auto"/>
            </w:tcBorders>
            <w:shd w:val="clear" w:color="auto" w:fill="FFFFDC"/>
            <w:vAlign w:val="center"/>
            <w:hideMark/>
          </w:tcPr>
          <w:p w14:paraId="5E89E9B8" w14:textId="77777777" w:rsidR="00164328" w:rsidRDefault="00164328" w:rsidP="000150D1">
            <w:pPr>
              <w:ind w:hanging="2"/>
              <w:jc w:val="both"/>
              <w:rPr>
                <w:b/>
                <w:color w:val="00000A"/>
                <w:sz w:val="22"/>
                <w:szCs w:val="22"/>
                <w:lang w:eastAsia="en-US"/>
              </w:rPr>
            </w:pPr>
          </w:p>
        </w:tc>
        <w:tc>
          <w:tcPr>
            <w:tcW w:w="1461" w:type="dxa"/>
            <w:tcBorders>
              <w:top w:val="single" w:sz="4" w:space="0" w:color="auto"/>
              <w:left w:val="single" w:sz="4" w:space="0" w:color="auto"/>
              <w:bottom w:val="single" w:sz="4" w:space="0" w:color="auto"/>
              <w:right w:val="single" w:sz="4" w:space="0" w:color="auto"/>
            </w:tcBorders>
            <w:shd w:val="clear" w:color="auto" w:fill="FFFFDC"/>
            <w:vAlign w:val="center"/>
          </w:tcPr>
          <w:p w14:paraId="6BD81AE6" w14:textId="77777777" w:rsidR="00164328" w:rsidRPr="001D5701" w:rsidRDefault="00164328" w:rsidP="000150D1">
            <w:pPr>
              <w:ind w:hanging="2"/>
              <w:jc w:val="right"/>
              <w:rPr>
                <w:bCs/>
                <w:color w:val="00000A"/>
                <w:sz w:val="22"/>
                <w:szCs w:val="22"/>
                <w:lang w:eastAsia="en-US"/>
              </w:rPr>
            </w:pPr>
            <w:r w:rsidRPr="001D5701">
              <w:rPr>
                <w:bCs/>
                <w:sz w:val="20"/>
                <w:szCs w:val="20"/>
              </w:rPr>
              <w:t>Tīmekļvietne</w:t>
            </w:r>
          </w:p>
        </w:tc>
        <w:tc>
          <w:tcPr>
            <w:tcW w:w="5387" w:type="dxa"/>
            <w:tcBorders>
              <w:top w:val="single" w:sz="4" w:space="0" w:color="auto"/>
              <w:left w:val="single" w:sz="4" w:space="0" w:color="auto"/>
              <w:bottom w:val="single" w:sz="4" w:space="0" w:color="auto"/>
              <w:right w:val="single" w:sz="4" w:space="0" w:color="auto"/>
            </w:tcBorders>
            <w:vAlign w:val="center"/>
            <w:hideMark/>
          </w:tcPr>
          <w:p w14:paraId="5C8CC856" w14:textId="268F842A" w:rsidR="00164328" w:rsidRDefault="00E46AF9" w:rsidP="000150D1">
            <w:pPr>
              <w:ind w:hanging="2"/>
              <w:rPr>
                <w:b/>
                <w:color w:val="00000A"/>
                <w:sz w:val="20"/>
                <w:szCs w:val="20"/>
                <w:lang w:eastAsia="en-US"/>
              </w:rPr>
            </w:pPr>
            <w:r w:rsidRPr="005975E0">
              <w:rPr>
                <w:b/>
                <w:color w:val="00B050"/>
                <w:sz w:val="22"/>
                <w:szCs w:val="22"/>
              </w:rPr>
              <w:t>Norāda, ja tāda ir</w:t>
            </w:r>
          </w:p>
        </w:tc>
      </w:tr>
      <w:tr w:rsidR="00164328" w14:paraId="2DC60BD9" w14:textId="77777777" w:rsidTr="00164328">
        <w:trPr>
          <w:trHeight w:val="57"/>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20B4D5" w14:textId="77777777" w:rsidR="00164328" w:rsidRPr="001D5701" w:rsidRDefault="00164328" w:rsidP="000150D1">
            <w:pPr>
              <w:rPr>
                <w:bCs/>
                <w:color w:val="00000A"/>
                <w:sz w:val="6"/>
                <w:szCs w:val="6"/>
                <w:lang w:eastAsia="en-US"/>
              </w:rPr>
            </w:pPr>
          </w:p>
        </w:tc>
      </w:tr>
      <w:tr w:rsidR="00164328" w14:paraId="1667B4C6" w14:textId="77777777" w:rsidTr="00164328">
        <w:trPr>
          <w:trHeight w:val="483"/>
        </w:trPr>
        <w:tc>
          <w:tcPr>
            <w:tcW w:w="2650" w:type="dxa"/>
            <w:vMerge w:val="restart"/>
            <w:tcBorders>
              <w:top w:val="single" w:sz="4" w:space="0" w:color="auto"/>
              <w:left w:val="single" w:sz="4" w:space="0" w:color="auto"/>
              <w:bottom w:val="single" w:sz="4" w:space="0" w:color="auto"/>
              <w:right w:val="single" w:sz="4" w:space="0" w:color="auto"/>
            </w:tcBorders>
            <w:shd w:val="clear" w:color="auto" w:fill="FFFFDC"/>
            <w:vAlign w:val="center"/>
            <w:hideMark/>
          </w:tcPr>
          <w:p w14:paraId="21C14DB7" w14:textId="77777777" w:rsidR="00164328" w:rsidRDefault="00164328" w:rsidP="000150D1">
            <w:pPr>
              <w:ind w:hanging="2"/>
              <w:jc w:val="both"/>
              <w:rPr>
                <w:b/>
                <w:color w:val="00000A"/>
                <w:sz w:val="22"/>
                <w:szCs w:val="22"/>
                <w:highlight w:val="yellow"/>
                <w:lang w:eastAsia="en-US"/>
              </w:rPr>
            </w:pPr>
            <w:r>
              <w:rPr>
                <w:b/>
              </w:rPr>
              <w:t xml:space="preserve">Atbildīgā amatpersona: </w:t>
            </w:r>
          </w:p>
        </w:tc>
        <w:tc>
          <w:tcPr>
            <w:tcW w:w="1461" w:type="dxa"/>
            <w:tcBorders>
              <w:top w:val="single" w:sz="4" w:space="0" w:color="auto"/>
              <w:left w:val="single" w:sz="4" w:space="0" w:color="auto"/>
              <w:bottom w:val="single" w:sz="4" w:space="0" w:color="auto"/>
              <w:right w:val="single" w:sz="4" w:space="0" w:color="auto"/>
            </w:tcBorders>
            <w:shd w:val="clear" w:color="auto" w:fill="FFFFDC"/>
            <w:vAlign w:val="center"/>
          </w:tcPr>
          <w:p w14:paraId="0FCF1CB5" w14:textId="77777777" w:rsidR="00164328" w:rsidRPr="001D5701" w:rsidRDefault="00164328" w:rsidP="000150D1">
            <w:pPr>
              <w:ind w:hanging="2"/>
              <w:jc w:val="right"/>
              <w:rPr>
                <w:bCs/>
                <w:color w:val="00000A"/>
                <w:sz w:val="22"/>
                <w:szCs w:val="22"/>
                <w:highlight w:val="yellow"/>
                <w:lang w:eastAsia="en-US"/>
              </w:rPr>
            </w:pPr>
            <w:r w:rsidRPr="001D5701">
              <w:rPr>
                <w:bCs/>
                <w:sz w:val="20"/>
                <w:szCs w:val="20"/>
              </w:rPr>
              <w:t>Vārds, Uzvārds</w:t>
            </w:r>
          </w:p>
        </w:tc>
        <w:tc>
          <w:tcPr>
            <w:tcW w:w="5387" w:type="dxa"/>
            <w:tcBorders>
              <w:top w:val="single" w:sz="4" w:space="0" w:color="auto"/>
              <w:left w:val="single" w:sz="4" w:space="0" w:color="auto"/>
              <w:bottom w:val="single" w:sz="4" w:space="0" w:color="auto"/>
              <w:right w:val="single" w:sz="4" w:space="0" w:color="auto"/>
            </w:tcBorders>
          </w:tcPr>
          <w:p w14:paraId="178CFA36" w14:textId="77777777" w:rsidR="00164328" w:rsidRDefault="00164328" w:rsidP="000150D1">
            <w:pPr>
              <w:ind w:hanging="2"/>
              <w:rPr>
                <w:b/>
                <w:color w:val="00000A"/>
                <w:sz w:val="20"/>
                <w:szCs w:val="20"/>
                <w:lang w:eastAsia="en-US"/>
              </w:rPr>
            </w:pPr>
          </w:p>
        </w:tc>
      </w:tr>
      <w:tr w:rsidR="00164328" w14:paraId="38AA0FE5" w14:textId="77777777" w:rsidTr="00164328">
        <w:trPr>
          <w:trHeight w:val="483"/>
        </w:trPr>
        <w:tc>
          <w:tcPr>
            <w:tcW w:w="2650" w:type="dxa"/>
            <w:vMerge/>
            <w:tcBorders>
              <w:top w:val="single" w:sz="4" w:space="0" w:color="auto"/>
              <w:left w:val="single" w:sz="4" w:space="0" w:color="auto"/>
              <w:bottom w:val="single" w:sz="4" w:space="0" w:color="auto"/>
              <w:right w:val="single" w:sz="4" w:space="0" w:color="auto"/>
            </w:tcBorders>
            <w:shd w:val="clear" w:color="auto" w:fill="FFFFDC"/>
            <w:vAlign w:val="center"/>
            <w:hideMark/>
          </w:tcPr>
          <w:p w14:paraId="238ECA87" w14:textId="77777777" w:rsidR="00164328" w:rsidRDefault="00164328" w:rsidP="000150D1">
            <w:pPr>
              <w:ind w:hanging="2"/>
              <w:jc w:val="both"/>
              <w:rPr>
                <w:b/>
                <w:color w:val="00000A"/>
                <w:sz w:val="22"/>
                <w:szCs w:val="22"/>
                <w:highlight w:val="yellow"/>
                <w:lang w:eastAsia="en-US"/>
              </w:rPr>
            </w:pPr>
          </w:p>
        </w:tc>
        <w:tc>
          <w:tcPr>
            <w:tcW w:w="1461" w:type="dxa"/>
            <w:tcBorders>
              <w:top w:val="single" w:sz="4" w:space="0" w:color="auto"/>
              <w:left w:val="single" w:sz="4" w:space="0" w:color="auto"/>
              <w:bottom w:val="single" w:sz="4" w:space="0" w:color="auto"/>
              <w:right w:val="single" w:sz="4" w:space="0" w:color="auto"/>
            </w:tcBorders>
            <w:shd w:val="clear" w:color="auto" w:fill="FFFFDC"/>
            <w:vAlign w:val="center"/>
          </w:tcPr>
          <w:p w14:paraId="37FC522B" w14:textId="77777777" w:rsidR="00164328" w:rsidRPr="001D5701" w:rsidRDefault="00164328" w:rsidP="000150D1">
            <w:pPr>
              <w:ind w:hanging="2"/>
              <w:jc w:val="right"/>
              <w:rPr>
                <w:bCs/>
                <w:color w:val="00000A"/>
                <w:sz w:val="22"/>
                <w:szCs w:val="22"/>
                <w:highlight w:val="yellow"/>
                <w:lang w:eastAsia="en-US"/>
              </w:rPr>
            </w:pPr>
            <w:r w:rsidRPr="001D5701">
              <w:rPr>
                <w:bCs/>
                <w:sz w:val="20"/>
                <w:szCs w:val="20"/>
              </w:rPr>
              <w:t>Ieņemamais amats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5E90D24" w14:textId="77777777" w:rsidR="00164328" w:rsidRDefault="00164328" w:rsidP="000150D1">
            <w:pPr>
              <w:ind w:hanging="2"/>
              <w:rPr>
                <w:b/>
                <w:color w:val="00000A"/>
                <w:sz w:val="20"/>
                <w:szCs w:val="20"/>
                <w:lang w:eastAsia="en-US"/>
              </w:rPr>
            </w:pPr>
          </w:p>
        </w:tc>
      </w:tr>
      <w:tr w:rsidR="00164328" w14:paraId="09C75882" w14:textId="77777777" w:rsidTr="00164328">
        <w:trPr>
          <w:trHeight w:val="483"/>
        </w:trPr>
        <w:tc>
          <w:tcPr>
            <w:tcW w:w="2650" w:type="dxa"/>
            <w:vMerge/>
            <w:tcBorders>
              <w:top w:val="single" w:sz="4" w:space="0" w:color="auto"/>
              <w:left w:val="single" w:sz="4" w:space="0" w:color="auto"/>
              <w:bottom w:val="single" w:sz="4" w:space="0" w:color="auto"/>
              <w:right w:val="single" w:sz="4" w:space="0" w:color="auto"/>
            </w:tcBorders>
            <w:shd w:val="clear" w:color="auto" w:fill="FFFFDC"/>
            <w:vAlign w:val="center"/>
            <w:hideMark/>
          </w:tcPr>
          <w:p w14:paraId="6F309AA8" w14:textId="77777777" w:rsidR="00164328" w:rsidRDefault="00164328" w:rsidP="000150D1">
            <w:pPr>
              <w:ind w:hanging="2"/>
              <w:jc w:val="both"/>
              <w:rPr>
                <w:b/>
                <w:color w:val="00000A"/>
                <w:sz w:val="22"/>
                <w:szCs w:val="22"/>
                <w:highlight w:val="yellow"/>
                <w:lang w:eastAsia="en-US"/>
              </w:rPr>
            </w:pPr>
          </w:p>
        </w:tc>
        <w:tc>
          <w:tcPr>
            <w:tcW w:w="1461" w:type="dxa"/>
            <w:tcBorders>
              <w:top w:val="single" w:sz="4" w:space="0" w:color="auto"/>
              <w:left w:val="single" w:sz="4" w:space="0" w:color="auto"/>
              <w:bottom w:val="single" w:sz="4" w:space="0" w:color="auto"/>
              <w:right w:val="single" w:sz="4" w:space="0" w:color="auto"/>
            </w:tcBorders>
            <w:shd w:val="clear" w:color="auto" w:fill="FFFFDC"/>
            <w:vAlign w:val="center"/>
          </w:tcPr>
          <w:p w14:paraId="36AA1066" w14:textId="77777777" w:rsidR="00164328" w:rsidRPr="001D5701" w:rsidRDefault="00164328" w:rsidP="000150D1">
            <w:pPr>
              <w:ind w:hanging="2"/>
              <w:jc w:val="right"/>
              <w:rPr>
                <w:bCs/>
                <w:color w:val="00000A"/>
                <w:sz w:val="22"/>
                <w:szCs w:val="22"/>
                <w:highlight w:val="yellow"/>
                <w:lang w:eastAsia="en-US"/>
              </w:rPr>
            </w:pPr>
            <w:r w:rsidRPr="001D5701">
              <w:rPr>
                <w:bCs/>
                <w:sz w:val="20"/>
                <w:szCs w:val="20"/>
              </w:rPr>
              <w:t>Tālrunis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3543EC27" w14:textId="77777777" w:rsidR="00164328" w:rsidRDefault="00164328" w:rsidP="000150D1">
            <w:pPr>
              <w:ind w:hanging="2"/>
              <w:rPr>
                <w:b/>
                <w:color w:val="00000A"/>
                <w:sz w:val="20"/>
                <w:szCs w:val="20"/>
                <w:lang w:eastAsia="en-US"/>
              </w:rPr>
            </w:pPr>
          </w:p>
        </w:tc>
      </w:tr>
      <w:tr w:rsidR="00164328" w14:paraId="5C56796D" w14:textId="77777777" w:rsidTr="00164328">
        <w:trPr>
          <w:trHeight w:val="483"/>
        </w:trPr>
        <w:tc>
          <w:tcPr>
            <w:tcW w:w="2650" w:type="dxa"/>
            <w:vMerge/>
            <w:tcBorders>
              <w:top w:val="single" w:sz="4" w:space="0" w:color="auto"/>
              <w:left w:val="single" w:sz="4" w:space="0" w:color="auto"/>
              <w:bottom w:val="single" w:sz="4" w:space="0" w:color="auto"/>
              <w:right w:val="single" w:sz="4" w:space="0" w:color="auto"/>
            </w:tcBorders>
            <w:shd w:val="clear" w:color="auto" w:fill="FFFFDC"/>
            <w:vAlign w:val="center"/>
            <w:hideMark/>
          </w:tcPr>
          <w:p w14:paraId="3F9B1984" w14:textId="77777777" w:rsidR="00164328" w:rsidRDefault="00164328" w:rsidP="000150D1">
            <w:pPr>
              <w:ind w:hanging="2"/>
              <w:jc w:val="both"/>
              <w:rPr>
                <w:b/>
                <w:color w:val="00000A"/>
                <w:sz w:val="22"/>
                <w:szCs w:val="22"/>
                <w:highlight w:val="yellow"/>
                <w:lang w:eastAsia="en-US"/>
              </w:rPr>
            </w:pPr>
          </w:p>
        </w:tc>
        <w:tc>
          <w:tcPr>
            <w:tcW w:w="1461" w:type="dxa"/>
            <w:tcBorders>
              <w:top w:val="single" w:sz="4" w:space="0" w:color="auto"/>
              <w:left w:val="single" w:sz="4" w:space="0" w:color="auto"/>
              <w:bottom w:val="single" w:sz="4" w:space="0" w:color="auto"/>
              <w:right w:val="single" w:sz="4" w:space="0" w:color="auto"/>
            </w:tcBorders>
            <w:shd w:val="clear" w:color="auto" w:fill="FFFFDC"/>
            <w:vAlign w:val="center"/>
          </w:tcPr>
          <w:p w14:paraId="3C2EAFD3" w14:textId="77777777" w:rsidR="00164328" w:rsidRPr="001D5701" w:rsidRDefault="00164328" w:rsidP="000150D1">
            <w:pPr>
              <w:ind w:hanging="2"/>
              <w:jc w:val="right"/>
              <w:rPr>
                <w:bCs/>
                <w:color w:val="00000A"/>
                <w:sz w:val="22"/>
                <w:szCs w:val="22"/>
                <w:highlight w:val="yellow"/>
                <w:lang w:eastAsia="en-US"/>
              </w:rPr>
            </w:pPr>
            <w:r w:rsidRPr="001D5701">
              <w:rPr>
                <w:bCs/>
                <w:sz w:val="20"/>
                <w:szCs w:val="20"/>
              </w:rPr>
              <w:t>E-pasts</w:t>
            </w:r>
          </w:p>
        </w:tc>
        <w:tc>
          <w:tcPr>
            <w:tcW w:w="5387" w:type="dxa"/>
            <w:tcBorders>
              <w:top w:val="single" w:sz="4" w:space="0" w:color="auto"/>
              <w:left w:val="single" w:sz="4" w:space="0" w:color="auto"/>
              <w:bottom w:val="single" w:sz="4" w:space="0" w:color="auto"/>
              <w:right w:val="single" w:sz="4" w:space="0" w:color="auto"/>
            </w:tcBorders>
            <w:vAlign w:val="center"/>
            <w:hideMark/>
          </w:tcPr>
          <w:p w14:paraId="661C0771" w14:textId="77777777" w:rsidR="00164328" w:rsidRDefault="00164328" w:rsidP="000150D1">
            <w:pPr>
              <w:ind w:hanging="2"/>
              <w:rPr>
                <w:b/>
                <w:color w:val="00000A"/>
                <w:sz w:val="20"/>
                <w:szCs w:val="20"/>
                <w:lang w:eastAsia="en-US"/>
              </w:rPr>
            </w:pPr>
          </w:p>
        </w:tc>
      </w:tr>
      <w:tr w:rsidR="00164328" w:rsidRPr="001D5701" w14:paraId="6C74FA1C" w14:textId="77777777" w:rsidTr="00164328">
        <w:trPr>
          <w:trHeight w:val="57"/>
        </w:trPr>
        <w:tc>
          <w:tcPr>
            <w:tcW w:w="949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04FF597" w14:textId="77777777" w:rsidR="00D94F21" w:rsidRPr="005975E0" w:rsidRDefault="00D94F21" w:rsidP="00D94F21">
            <w:pPr>
              <w:spacing w:after="120"/>
              <w:ind w:right="-21"/>
              <w:jc w:val="both"/>
              <w:rPr>
                <w:color w:val="00B050"/>
                <w:sz w:val="22"/>
                <w:szCs w:val="22"/>
              </w:rPr>
            </w:pPr>
            <w:r w:rsidRPr="005975E0">
              <w:rPr>
                <w:color w:val="00B050"/>
                <w:sz w:val="22"/>
                <w:szCs w:val="22"/>
              </w:rPr>
              <w:t xml:space="preserve">Projekta iesniedzēja atbildīgā amatpersona ir tā, kurai organizācijas normatīvajos aktos, kas iesniegti un reģistrēti attiecīgos publiskos reģistros, noteiktas organizācijas pārstāvības tiesības. </w:t>
            </w:r>
          </w:p>
          <w:p w14:paraId="668D5C4C" w14:textId="0BCFCF6F" w:rsidR="00D94F21" w:rsidRPr="005975E0" w:rsidRDefault="00D94F21" w:rsidP="00D94F21">
            <w:pPr>
              <w:spacing w:after="120"/>
              <w:ind w:right="-21"/>
              <w:jc w:val="both"/>
              <w:rPr>
                <w:color w:val="00B050"/>
                <w:sz w:val="22"/>
                <w:szCs w:val="22"/>
              </w:rPr>
            </w:pPr>
            <w:r w:rsidRPr="005975E0">
              <w:rPr>
                <w:color w:val="00B050"/>
                <w:sz w:val="22"/>
                <w:szCs w:val="22"/>
              </w:rPr>
              <w:t xml:space="preserve">Gadījumos, kad noteikts, ka organizāciju var pārstāvēt </w:t>
            </w:r>
            <w:r w:rsidRPr="005975E0">
              <w:rPr>
                <w:color w:val="00B050"/>
                <w:sz w:val="22"/>
                <w:szCs w:val="22"/>
                <w:u w:val="single"/>
              </w:rPr>
              <w:t>tikai vairākas personas kopā</w:t>
            </w:r>
            <w:r w:rsidRPr="005975E0">
              <w:rPr>
                <w:color w:val="00B050"/>
                <w:sz w:val="22"/>
                <w:szCs w:val="22"/>
              </w:rPr>
              <w:t xml:space="preserve"> (piemēram, divi valdes locekļi)</w:t>
            </w:r>
            <w:r w:rsidR="007E59B2">
              <w:rPr>
                <w:color w:val="00B050"/>
                <w:sz w:val="22"/>
                <w:szCs w:val="22"/>
              </w:rPr>
              <w:t>:</w:t>
            </w:r>
          </w:p>
          <w:p w14:paraId="581AC386" w14:textId="77777777" w:rsidR="00D94F21" w:rsidRPr="005975E0" w:rsidRDefault="00D94F21" w:rsidP="00D94F21">
            <w:pPr>
              <w:pStyle w:val="ListParagraph"/>
              <w:numPr>
                <w:ilvl w:val="0"/>
                <w:numId w:val="20"/>
              </w:numPr>
              <w:spacing w:after="120"/>
              <w:ind w:right="-21"/>
              <w:jc w:val="both"/>
              <w:rPr>
                <w:color w:val="00B050"/>
                <w:sz w:val="22"/>
                <w:szCs w:val="22"/>
              </w:rPr>
            </w:pPr>
            <w:r w:rsidRPr="005975E0">
              <w:rPr>
                <w:color w:val="00B050"/>
                <w:sz w:val="22"/>
                <w:szCs w:val="22"/>
              </w:rPr>
              <w:t xml:space="preserve">Projekta pieteikumā pēc nepieciešamības iekopē papildus informācijas laukus, norādot visas personas, kam kopā ir pārstāvības tiesības, un projekta pieteikumu paraksta visas norādītās personas vai </w:t>
            </w:r>
          </w:p>
          <w:p w14:paraId="15CBC572" w14:textId="77777777" w:rsidR="00D94F21" w:rsidRPr="005975E0" w:rsidRDefault="00D94F21" w:rsidP="00D94F21">
            <w:pPr>
              <w:pStyle w:val="ListParagraph"/>
              <w:numPr>
                <w:ilvl w:val="0"/>
                <w:numId w:val="20"/>
              </w:numPr>
              <w:spacing w:after="120"/>
              <w:ind w:right="-21"/>
              <w:jc w:val="both"/>
              <w:rPr>
                <w:color w:val="00B050"/>
                <w:sz w:val="22"/>
                <w:szCs w:val="22"/>
              </w:rPr>
            </w:pPr>
            <w:r w:rsidRPr="005975E0">
              <w:rPr>
                <w:color w:val="00B050"/>
                <w:sz w:val="22"/>
                <w:szCs w:val="22"/>
              </w:rPr>
              <w:lastRenderedPageBreak/>
              <w:t>Projekta pieteikumam tiek pievienots pārējo amatpersonu ar pārstāvības tiesībām parakstīts dokuments, kas pilnvaro šajā punktā minēto amatpersonu pārstāvēt organizāciju un parakstīt projekta pieteikumu vienpersoniski.</w:t>
            </w:r>
          </w:p>
          <w:p w14:paraId="7C7D42B4" w14:textId="7D2A629E" w:rsidR="00164328" w:rsidRPr="00D94F21" w:rsidRDefault="00D94F21" w:rsidP="0081654E">
            <w:pPr>
              <w:spacing w:after="120"/>
              <w:jc w:val="both"/>
              <w:rPr>
                <w:color w:val="00B050"/>
                <w:sz w:val="22"/>
                <w:szCs w:val="22"/>
              </w:rPr>
            </w:pPr>
            <w:r w:rsidRPr="005975E0">
              <w:rPr>
                <w:color w:val="00B050"/>
                <w:sz w:val="22"/>
                <w:szCs w:val="22"/>
              </w:rPr>
              <w:t>Ja organizācijas atbildīgā amatpersona projekta pieteikuma parakstīšanas brīdī atrodas īslaicīgā prombūtnē, šajā punktā norāda atbilstošos datus par organizācijas atbildīg</w:t>
            </w:r>
            <w:r w:rsidR="00716BAE">
              <w:rPr>
                <w:color w:val="00B050"/>
                <w:sz w:val="22"/>
                <w:szCs w:val="22"/>
              </w:rPr>
              <w:t>o</w:t>
            </w:r>
            <w:r w:rsidRPr="005975E0">
              <w:rPr>
                <w:color w:val="00B050"/>
                <w:sz w:val="22"/>
                <w:szCs w:val="22"/>
              </w:rPr>
              <w:t xml:space="preserve"> amatpersonu, bet projekta pieteikuma D sadaļu „Projekta iesniedzēja apliecinājums” paraksta persona, kas uz prombūtnes laiku ir norīkota pildīt viņa amata pienākumus. Projekta iesniegumam jāpievieno pilnvarojumu apliecinošus dokumentus, un šajā gadījumā augstāk norādītajai amatpersonai nav jāsakrīt ar projekta pieteikuma veidlapas D sadaļu „Projekta iesnieguma iesniedzēja apliecinājums” parakstījušo personu.</w:t>
            </w:r>
          </w:p>
        </w:tc>
      </w:tr>
      <w:tr w:rsidR="00164328" w14:paraId="6E599130" w14:textId="77777777" w:rsidTr="00164328">
        <w:trPr>
          <w:trHeight w:val="483"/>
        </w:trPr>
        <w:tc>
          <w:tcPr>
            <w:tcW w:w="2650" w:type="dxa"/>
            <w:vMerge w:val="restart"/>
            <w:tcBorders>
              <w:top w:val="single" w:sz="4" w:space="0" w:color="auto"/>
              <w:left w:val="single" w:sz="4" w:space="0" w:color="auto"/>
              <w:right w:val="single" w:sz="4" w:space="0" w:color="auto"/>
            </w:tcBorders>
            <w:shd w:val="clear" w:color="auto" w:fill="FFFFDC"/>
            <w:vAlign w:val="center"/>
          </w:tcPr>
          <w:p w14:paraId="5EABF4CA" w14:textId="77777777" w:rsidR="00164328" w:rsidRDefault="00164328" w:rsidP="000150D1">
            <w:pPr>
              <w:ind w:hanging="2"/>
              <w:jc w:val="both"/>
              <w:rPr>
                <w:b/>
                <w:color w:val="00000A"/>
                <w:sz w:val="22"/>
                <w:szCs w:val="22"/>
                <w:highlight w:val="yellow"/>
                <w:lang w:eastAsia="en-US"/>
              </w:rPr>
            </w:pPr>
            <w:r w:rsidRPr="00C57CE2">
              <w:rPr>
                <w:b/>
                <w:color w:val="00000A"/>
                <w:sz w:val="22"/>
                <w:szCs w:val="22"/>
                <w:lang w:eastAsia="en-US"/>
              </w:rPr>
              <w:lastRenderedPageBreak/>
              <w:t xml:space="preserve">Projekta vadītājs: </w:t>
            </w:r>
          </w:p>
        </w:tc>
        <w:tc>
          <w:tcPr>
            <w:tcW w:w="1461" w:type="dxa"/>
            <w:tcBorders>
              <w:top w:val="single" w:sz="4" w:space="0" w:color="auto"/>
              <w:left w:val="single" w:sz="4" w:space="0" w:color="auto"/>
              <w:right w:val="single" w:sz="4" w:space="0" w:color="auto"/>
            </w:tcBorders>
            <w:shd w:val="clear" w:color="auto" w:fill="FFFFDC"/>
            <w:vAlign w:val="center"/>
          </w:tcPr>
          <w:p w14:paraId="05DAC387" w14:textId="77777777" w:rsidR="00164328" w:rsidRPr="001D5701" w:rsidRDefault="00164328" w:rsidP="000150D1">
            <w:pPr>
              <w:ind w:hanging="2"/>
              <w:jc w:val="right"/>
              <w:rPr>
                <w:bCs/>
                <w:color w:val="00000A"/>
                <w:sz w:val="22"/>
                <w:szCs w:val="22"/>
                <w:highlight w:val="yellow"/>
                <w:lang w:eastAsia="en-US"/>
              </w:rPr>
            </w:pPr>
            <w:r w:rsidRPr="001D5701">
              <w:rPr>
                <w:bCs/>
                <w:sz w:val="20"/>
                <w:szCs w:val="20"/>
              </w:rPr>
              <w:t>Vārds, Uzvārds</w:t>
            </w:r>
          </w:p>
        </w:tc>
        <w:tc>
          <w:tcPr>
            <w:tcW w:w="5387" w:type="dxa"/>
            <w:tcBorders>
              <w:top w:val="single" w:sz="4" w:space="0" w:color="auto"/>
              <w:left w:val="single" w:sz="4" w:space="0" w:color="auto"/>
              <w:bottom w:val="single" w:sz="4" w:space="0" w:color="auto"/>
              <w:right w:val="single" w:sz="4" w:space="0" w:color="auto"/>
            </w:tcBorders>
          </w:tcPr>
          <w:p w14:paraId="348BB2DD" w14:textId="77777777" w:rsidR="00164328" w:rsidRDefault="00164328" w:rsidP="000150D1">
            <w:pPr>
              <w:ind w:hanging="2"/>
              <w:rPr>
                <w:b/>
                <w:color w:val="00000A"/>
                <w:sz w:val="20"/>
                <w:szCs w:val="20"/>
                <w:lang w:eastAsia="en-US"/>
              </w:rPr>
            </w:pPr>
          </w:p>
        </w:tc>
      </w:tr>
      <w:tr w:rsidR="00164328" w14:paraId="41C1494D" w14:textId="77777777" w:rsidTr="00164328">
        <w:trPr>
          <w:trHeight w:val="483"/>
        </w:trPr>
        <w:tc>
          <w:tcPr>
            <w:tcW w:w="2650" w:type="dxa"/>
            <w:vMerge/>
            <w:tcBorders>
              <w:left w:val="single" w:sz="4" w:space="0" w:color="auto"/>
              <w:right w:val="single" w:sz="4" w:space="0" w:color="auto"/>
            </w:tcBorders>
            <w:shd w:val="clear" w:color="auto" w:fill="FFFFDC"/>
            <w:vAlign w:val="center"/>
          </w:tcPr>
          <w:p w14:paraId="7D23D485" w14:textId="77777777" w:rsidR="00164328" w:rsidRDefault="00164328" w:rsidP="000150D1">
            <w:pPr>
              <w:ind w:hanging="2"/>
              <w:jc w:val="both"/>
              <w:rPr>
                <w:b/>
                <w:color w:val="00000A"/>
                <w:sz w:val="22"/>
                <w:szCs w:val="22"/>
                <w:highlight w:val="yellow"/>
                <w:lang w:eastAsia="en-US"/>
              </w:rPr>
            </w:pPr>
          </w:p>
        </w:tc>
        <w:tc>
          <w:tcPr>
            <w:tcW w:w="1461" w:type="dxa"/>
            <w:tcBorders>
              <w:left w:val="single" w:sz="4" w:space="0" w:color="auto"/>
              <w:right w:val="single" w:sz="4" w:space="0" w:color="auto"/>
            </w:tcBorders>
            <w:shd w:val="clear" w:color="auto" w:fill="FFFFDC"/>
            <w:vAlign w:val="center"/>
          </w:tcPr>
          <w:p w14:paraId="629CFCB5" w14:textId="77777777" w:rsidR="00164328" w:rsidRPr="001D5701" w:rsidRDefault="00164328" w:rsidP="000150D1">
            <w:pPr>
              <w:ind w:hanging="2"/>
              <w:jc w:val="right"/>
              <w:rPr>
                <w:bCs/>
                <w:color w:val="00000A"/>
                <w:sz w:val="22"/>
                <w:szCs w:val="22"/>
                <w:highlight w:val="yellow"/>
                <w:lang w:eastAsia="en-US"/>
              </w:rPr>
            </w:pPr>
            <w:r w:rsidRPr="001D5701">
              <w:rPr>
                <w:bCs/>
                <w:sz w:val="20"/>
                <w:szCs w:val="20"/>
              </w:rPr>
              <w:t>Tālrunis</w:t>
            </w:r>
          </w:p>
        </w:tc>
        <w:tc>
          <w:tcPr>
            <w:tcW w:w="5387" w:type="dxa"/>
            <w:tcBorders>
              <w:top w:val="single" w:sz="4" w:space="0" w:color="auto"/>
              <w:left w:val="single" w:sz="4" w:space="0" w:color="auto"/>
              <w:bottom w:val="single" w:sz="4" w:space="0" w:color="auto"/>
              <w:right w:val="single" w:sz="4" w:space="0" w:color="auto"/>
            </w:tcBorders>
            <w:vAlign w:val="center"/>
          </w:tcPr>
          <w:p w14:paraId="3B97987A" w14:textId="77777777" w:rsidR="00164328" w:rsidRDefault="00164328" w:rsidP="000150D1">
            <w:pPr>
              <w:ind w:hanging="2"/>
              <w:rPr>
                <w:b/>
                <w:color w:val="00000A"/>
                <w:sz w:val="20"/>
                <w:szCs w:val="20"/>
                <w:lang w:eastAsia="en-US"/>
              </w:rPr>
            </w:pPr>
          </w:p>
        </w:tc>
      </w:tr>
      <w:tr w:rsidR="00164328" w14:paraId="78B81F25" w14:textId="77777777" w:rsidTr="00164328">
        <w:trPr>
          <w:trHeight w:val="483"/>
        </w:trPr>
        <w:tc>
          <w:tcPr>
            <w:tcW w:w="2650" w:type="dxa"/>
            <w:vMerge/>
            <w:tcBorders>
              <w:left w:val="single" w:sz="4" w:space="0" w:color="auto"/>
              <w:bottom w:val="single" w:sz="4" w:space="0" w:color="auto"/>
              <w:right w:val="single" w:sz="4" w:space="0" w:color="auto"/>
            </w:tcBorders>
            <w:shd w:val="clear" w:color="auto" w:fill="FFFFDC"/>
            <w:vAlign w:val="center"/>
          </w:tcPr>
          <w:p w14:paraId="2F25E5AB" w14:textId="77777777" w:rsidR="00164328" w:rsidRDefault="00164328" w:rsidP="000150D1">
            <w:pPr>
              <w:ind w:hanging="2"/>
              <w:jc w:val="both"/>
              <w:rPr>
                <w:b/>
                <w:color w:val="00000A"/>
                <w:sz w:val="22"/>
                <w:szCs w:val="22"/>
                <w:highlight w:val="yellow"/>
                <w:lang w:eastAsia="en-US"/>
              </w:rPr>
            </w:pPr>
          </w:p>
        </w:tc>
        <w:tc>
          <w:tcPr>
            <w:tcW w:w="1461" w:type="dxa"/>
            <w:tcBorders>
              <w:left w:val="single" w:sz="4" w:space="0" w:color="auto"/>
              <w:bottom w:val="single" w:sz="4" w:space="0" w:color="auto"/>
              <w:right w:val="single" w:sz="4" w:space="0" w:color="auto"/>
            </w:tcBorders>
            <w:shd w:val="clear" w:color="auto" w:fill="FFFFDC"/>
            <w:vAlign w:val="center"/>
          </w:tcPr>
          <w:p w14:paraId="5BE88AAA" w14:textId="77777777" w:rsidR="00164328" w:rsidRPr="001D5701" w:rsidRDefault="00164328" w:rsidP="000150D1">
            <w:pPr>
              <w:ind w:hanging="2"/>
              <w:jc w:val="right"/>
              <w:rPr>
                <w:bCs/>
                <w:color w:val="00000A"/>
                <w:sz w:val="22"/>
                <w:szCs w:val="22"/>
                <w:highlight w:val="yellow"/>
                <w:lang w:eastAsia="en-US"/>
              </w:rPr>
            </w:pPr>
            <w:r w:rsidRPr="001D5701">
              <w:rPr>
                <w:bCs/>
                <w:sz w:val="20"/>
                <w:szCs w:val="20"/>
              </w:rPr>
              <w:t>E-pasts</w:t>
            </w:r>
          </w:p>
        </w:tc>
        <w:tc>
          <w:tcPr>
            <w:tcW w:w="5387" w:type="dxa"/>
            <w:tcBorders>
              <w:top w:val="single" w:sz="4" w:space="0" w:color="auto"/>
              <w:left w:val="single" w:sz="4" w:space="0" w:color="auto"/>
              <w:bottom w:val="single" w:sz="4" w:space="0" w:color="auto"/>
              <w:right w:val="single" w:sz="4" w:space="0" w:color="auto"/>
            </w:tcBorders>
            <w:vAlign w:val="center"/>
          </w:tcPr>
          <w:p w14:paraId="031C88C8" w14:textId="77777777" w:rsidR="00164328" w:rsidRDefault="00164328" w:rsidP="000150D1">
            <w:pPr>
              <w:ind w:hanging="2"/>
              <w:rPr>
                <w:b/>
                <w:color w:val="00000A"/>
                <w:sz w:val="20"/>
                <w:szCs w:val="20"/>
                <w:lang w:eastAsia="en-US"/>
              </w:rPr>
            </w:pPr>
          </w:p>
        </w:tc>
      </w:tr>
      <w:tr w:rsidR="00164328" w:rsidRPr="001D5701" w14:paraId="07065A81" w14:textId="77777777" w:rsidTr="00164328">
        <w:trPr>
          <w:trHeight w:val="57"/>
        </w:trPr>
        <w:tc>
          <w:tcPr>
            <w:tcW w:w="9498" w:type="dxa"/>
            <w:gridSpan w:val="3"/>
            <w:tcBorders>
              <w:left w:val="single" w:sz="4" w:space="0" w:color="auto"/>
              <w:bottom w:val="single" w:sz="4" w:space="0" w:color="auto"/>
              <w:right w:val="single" w:sz="4" w:space="0" w:color="auto"/>
            </w:tcBorders>
            <w:shd w:val="clear" w:color="auto" w:fill="auto"/>
            <w:vAlign w:val="center"/>
          </w:tcPr>
          <w:p w14:paraId="15A5DC08" w14:textId="77777777" w:rsidR="00E675C1" w:rsidRPr="005975E0" w:rsidRDefault="00E675C1" w:rsidP="0065790E">
            <w:pPr>
              <w:spacing w:after="120"/>
              <w:jc w:val="both"/>
              <w:rPr>
                <w:color w:val="00B050"/>
                <w:sz w:val="22"/>
                <w:szCs w:val="22"/>
              </w:rPr>
            </w:pPr>
            <w:r w:rsidRPr="005975E0">
              <w:rPr>
                <w:color w:val="00B050"/>
                <w:sz w:val="22"/>
                <w:szCs w:val="22"/>
              </w:rPr>
              <w:t>Projekta vadītājs ir persona, kas ir atbildīga par konkrētā projekta īstenošanas vadību un uzraudzību un ar kuru notiks komunikācija projekta apstiprināšanas gadījumā.</w:t>
            </w:r>
          </w:p>
          <w:p w14:paraId="4A8FBB04" w14:textId="25154427" w:rsidR="00164328" w:rsidRPr="001D5701" w:rsidRDefault="00E675C1" w:rsidP="0065790E">
            <w:pPr>
              <w:jc w:val="both"/>
              <w:rPr>
                <w:bCs/>
                <w:color w:val="00000A"/>
                <w:sz w:val="6"/>
                <w:szCs w:val="6"/>
                <w:lang w:eastAsia="en-US"/>
              </w:rPr>
            </w:pPr>
            <w:r w:rsidRPr="005975E0">
              <w:rPr>
                <w:color w:val="00B050"/>
                <w:sz w:val="22"/>
                <w:szCs w:val="22"/>
              </w:rPr>
              <w:t>Vēršam uzmanību, ka svarīgi norādīt e-pasta adresi, kas tiek regulāri pārbaudīta. Lūdzam ņemt vērā, ka gadījumā, ja projekta administratīvajā un atbilstības vērtēšanā tiks konstatēti kādi trūkumi, saskaņā ar Konkursa nolikuma</w:t>
            </w:r>
            <w:r w:rsidR="008B622F">
              <w:rPr>
                <w:color w:val="00B050"/>
                <w:sz w:val="22"/>
                <w:szCs w:val="22"/>
              </w:rPr>
              <w:t xml:space="preserve"> (turpmāk – KN)</w:t>
            </w:r>
            <w:r w:rsidRPr="005975E0">
              <w:rPr>
                <w:color w:val="00B050"/>
                <w:sz w:val="22"/>
                <w:szCs w:val="22"/>
              </w:rPr>
              <w:t xml:space="preserve"> 5.5.punktu Sabiedrības integrācijas fonds elektroniski pieprasīs projekta iesniedzējam 5 darbdienu laikā novērst konstatētos trūkumus.</w:t>
            </w:r>
          </w:p>
        </w:tc>
      </w:tr>
      <w:tr w:rsidR="00164328" w14:paraId="339F3C8E" w14:textId="77777777" w:rsidTr="00164328">
        <w:trPr>
          <w:trHeight w:val="483"/>
        </w:trPr>
        <w:tc>
          <w:tcPr>
            <w:tcW w:w="2650" w:type="dxa"/>
            <w:vMerge w:val="restart"/>
            <w:tcBorders>
              <w:left w:val="single" w:sz="4" w:space="0" w:color="auto"/>
              <w:right w:val="single" w:sz="4" w:space="0" w:color="auto"/>
            </w:tcBorders>
            <w:shd w:val="clear" w:color="auto" w:fill="FFFFDC"/>
            <w:vAlign w:val="center"/>
          </w:tcPr>
          <w:p w14:paraId="19CAB65F" w14:textId="77777777" w:rsidR="00164328" w:rsidRDefault="00164328" w:rsidP="000150D1">
            <w:pPr>
              <w:ind w:hanging="2"/>
              <w:jc w:val="both"/>
              <w:rPr>
                <w:b/>
                <w:color w:val="00000A"/>
                <w:sz w:val="22"/>
                <w:szCs w:val="22"/>
                <w:highlight w:val="yellow"/>
                <w:lang w:eastAsia="en-US"/>
              </w:rPr>
            </w:pPr>
            <w:r w:rsidRPr="00C57CE2">
              <w:rPr>
                <w:b/>
                <w:color w:val="00000A"/>
                <w:sz w:val="22"/>
                <w:szCs w:val="22"/>
                <w:lang w:eastAsia="en-US"/>
              </w:rPr>
              <w:t>Projekta grāmatvedis</w:t>
            </w:r>
          </w:p>
        </w:tc>
        <w:tc>
          <w:tcPr>
            <w:tcW w:w="1461" w:type="dxa"/>
            <w:tcBorders>
              <w:left w:val="single" w:sz="4" w:space="0" w:color="auto"/>
              <w:right w:val="single" w:sz="4" w:space="0" w:color="auto"/>
            </w:tcBorders>
            <w:shd w:val="clear" w:color="auto" w:fill="FFFFDC"/>
            <w:vAlign w:val="center"/>
          </w:tcPr>
          <w:p w14:paraId="10C31423" w14:textId="77777777" w:rsidR="00164328" w:rsidRPr="001D5701" w:rsidRDefault="00164328" w:rsidP="000150D1">
            <w:pPr>
              <w:ind w:hanging="2"/>
              <w:jc w:val="right"/>
              <w:rPr>
                <w:bCs/>
                <w:color w:val="00000A"/>
                <w:sz w:val="22"/>
                <w:szCs w:val="22"/>
                <w:highlight w:val="yellow"/>
                <w:lang w:eastAsia="en-US"/>
              </w:rPr>
            </w:pPr>
            <w:r w:rsidRPr="001D5701">
              <w:rPr>
                <w:bCs/>
                <w:sz w:val="20"/>
                <w:szCs w:val="20"/>
              </w:rPr>
              <w:t>Vārds, Uzvārds</w:t>
            </w:r>
          </w:p>
        </w:tc>
        <w:tc>
          <w:tcPr>
            <w:tcW w:w="5387" w:type="dxa"/>
            <w:tcBorders>
              <w:top w:val="single" w:sz="4" w:space="0" w:color="auto"/>
              <w:left w:val="single" w:sz="4" w:space="0" w:color="auto"/>
              <w:bottom w:val="single" w:sz="4" w:space="0" w:color="auto"/>
              <w:right w:val="single" w:sz="4" w:space="0" w:color="auto"/>
            </w:tcBorders>
          </w:tcPr>
          <w:p w14:paraId="26E829FB" w14:textId="77777777" w:rsidR="00164328" w:rsidRDefault="00164328" w:rsidP="000150D1">
            <w:pPr>
              <w:ind w:hanging="2"/>
              <w:rPr>
                <w:b/>
                <w:color w:val="00000A"/>
                <w:sz w:val="20"/>
                <w:szCs w:val="20"/>
                <w:lang w:eastAsia="en-US"/>
              </w:rPr>
            </w:pPr>
          </w:p>
        </w:tc>
      </w:tr>
      <w:tr w:rsidR="00164328" w14:paraId="1756627E" w14:textId="77777777" w:rsidTr="00164328">
        <w:trPr>
          <w:trHeight w:val="483"/>
        </w:trPr>
        <w:tc>
          <w:tcPr>
            <w:tcW w:w="2650" w:type="dxa"/>
            <w:vMerge/>
            <w:tcBorders>
              <w:left w:val="single" w:sz="4" w:space="0" w:color="auto"/>
              <w:right w:val="single" w:sz="4" w:space="0" w:color="auto"/>
            </w:tcBorders>
            <w:shd w:val="clear" w:color="auto" w:fill="FFFFDC"/>
            <w:vAlign w:val="center"/>
          </w:tcPr>
          <w:p w14:paraId="7EE2DA2A" w14:textId="77777777" w:rsidR="00164328" w:rsidRDefault="00164328" w:rsidP="000150D1">
            <w:pPr>
              <w:ind w:hanging="2"/>
              <w:jc w:val="both"/>
              <w:rPr>
                <w:b/>
                <w:color w:val="00000A"/>
                <w:sz w:val="22"/>
                <w:szCs w:val="22"/>
                <w:highlight w:val="yellow"/>
                <w:lang w:eastAsia="en-US"/>
              </w:rPr>
            </w:pPr>
          </w:p>
        </w:tc>
        <w:tc>
          <w:tcPr>
            <w:tcW w:w="1461" w:type="dxa"/>
            <w:tcBorders>
              <w:left w:val="single" w:sz="4" w:space="0" w:color="auto"/>
              <w:right w:val="single" w:sz="4" w:space="0" w:color="auto"/>
            </w:tcBorders>
            <w:shd w:val="clear" w:color="auto" w:fill="FFFFDC"/>
            <w:vAlign w:val="center"/>
          </w:tcPr>
          <w:p w14:paraId="5FD88181" w14:textId="77777777" w:rsidR="00164328" w:rsidRPr="001D5701" w:rsidRDefault="00164328" w:rsidP="000150D1">
            <w:pPr>
              <w:ind w:hanging="2"/>
              <w:jc w:val="right"/>
              <w:rPr>
                <w:bCs/>
                <w:color w:val="00000A"/>
                <w:sz w:val="22"/>
                <w:szCs w:val="22"/>
                <w:highlight w:val="yellow"/>
                <w:lang w:eastAsia="en-US"/>
              </w:rPr>
            </w:pPr>
            <w:r w:rsidRPr="001D5701">
              <w:rPr>
                <w:bCs/>
                <w:sz w:val="20"/>
                <w:szCs w:val="20"/>
              </w:rPr>
              <w:t>Tālrunis</w:t>
            </w:r>
          </w:p>
        </w:tc>
        <w:tc>
          <w:tcPr>
            <w:tcW w:w="5387" w:type="dxa"/>
            <w:tcBorders>
              <w:top w:val="single" w:sz="4" w:space="0" w:color="auto"/>
              <w:left w:val="single" w:sz="4" w:space="0" w:color="auto"/>
              <w:right w:val="single" w:sz="4" w:space="0" w:color="auto"/>
            </w:tcBorders>
            <w:vAlign w:val="center"/>
          </w:tcPr>
          <w:p w14:paraId="0FED22A2" w14:textId="77777777" w:rsidR="00164328" w:rsidRDefault="00164328" w:rsidP="000150D1">
            <w:pPr>
              <w:ind w:hanging="2"/>
              <w:rPr>
                <w:b/>
                <w:color w:val="00000A"/>
                <w:sz w:val="20"/>
                <w:szCs w:val="20"/>
                <w:lang w:eastAsia="en-US"/>
              </w:rPr>
            </w:pPr>
          </w:p>
        </w:tc>
      </w:tr>
      <w:tr w:rsidR="00164328" w14:paraId="62FBF404" w14:textId="77777777" w:rsidTr="00164328">
        <w:trPr>
          <w:trHeight w:val="483"/>
        </w:trPr>
        <w:tc>
          <w:tcPr>
            <w:tcW w:w="2650" w:type="dxa"/>
            <w:vMerge/>
            <w:tcBorders>
              <w:left w:val="single" w:sz="4" w:space="0" w:color="auto"/>
              <w:bottom w:val="single" w:sz="4" w:space="0" w:color="auto"/>
              <w:right w:val="single" w:sz="4" w:space="0" w:color="auto"/>
            </w:tcBorders>
            <w:shd w:val="clear" w:color="auto" w:fill="FFFFDC"/>
            <w:vAlign w:val="center"/>
          </w:tcPr>
          <w:p w14:paraId="680D33BE" w14:textId="77777777" w:rsidR="00164328" w:rsidRDefault="00164328" w:rsidP="000150D1">
            <w:pPr>
              <w:ind w:hanging="2"/>
              <w:jc w:val="both"/>
              <w:rPr>
                <w:b/>
                <w:color w:val="00000A"/>
                <w:sz w:val="22"/>
                <w:szCs w:val="22"/>
                <w:highlight w:val="yellow"/>
                <w:lang w:eastAsia="en-US"/>
              </w:rPr>
            </w:pPr>
          </w:p>
        </w:tc>
        <w:tc>
          <w:tcPr>
            <w:tcW w:w="1461" w:type="dxa"/>
            <w:tcBorders>
              <w:left w:val="single" w:sz="4" w:space="0" w:color="auto"/>
              <w:bottom w:val="single" w:sz="4" w:space="0" w:color="auto"/>
              <w:right w:val="single" w:sz="4" w:space="0" w:color="auto"/>
            </w:tcBorders>
            <w:shd w:val="clear" w:color="auto" w:fill="FFFFDC"/>
            <w:vAlign w:val="center"/>
          </w:tcPr>
          <w:p w14:paraId="5D86F429" w14:textId="77777777" w:rsidR="00164328" w:rsidRPr="001D5701" w:rsidRDefault="00164328" w:rsidP="000150D1">
            <w:pPr>
              <w:ind w:hanging="2"/>
              <w:jc w:val="right"/>
              <w:rPr>
                <w:bCs/>
                <w:color w:val="00000A"/>
                <w:sz w:val="22"/>
                <w:szCs w:val="22"/>
                <w:highlight w:val="yellow"/>
                <w:lang w:eastAsia="en-US"/>
              </w:rPr>
            </w:pPr>
            <w:r w:rsidRPr="001D5701">
              <w:rPr>
                <w:bCs/>
                <w:sz w:val="20"/>
                <w:szCs w:val="20"/>
              </w:rPr>
              <w:t>E-pasts</w:t>
            </w:r>
          </w:p>
        </w:tc>
        <w:tc>
          <w:tcPr>
            <w:tcW w:w="5387" w:type="dxa"/>
            <w:tcBorders>
              <w:top w:val="single" w:sz="4" w:space="0" w:color="auto"/>
              <w:left w:val="single" w:sz="4" w:space="0" w:color="auto"/>
              <w:bottom w:val="single" w:sz="4" w:space="0" w:color="auto"/>
              <w:right w:val="single" w:sz="4" w:space="0" w:color="auto"/>
            </w:tcBorders>
            <w:vAlign w:val="center"/>
          </w:tcPr>
          <w:p w14:paraId="1D51B791" w14:textId="77777777" w:rsidR="00164328" w:rsidRDefault="00164328" w:rsidP="000150D1">
            <w:pPr>
              <w:ind w:hanging="2"/>
              <w:rPr>
                <w:b/>
                <w:color w:val="00000A"/>
                <w:sz w:val="20"/>
                <w:szCs w:val="20"/>
                <w:lang w:eastAsia="en-US"/>
              </w:rPr>
            </w:pPr>
          </w:p>
        </w:tc>
      </w:tr>
      <w:tr w:rsidR="00123B83" w14:paraId="7E873EFE" w14:textId="77777777" w:rsidTr="00123B83">
        <w:trPr>
          <w:trHeight w:val="483"/>
        </w:trPr>
        <w:tc>
          <w:tcPr>
            <w:tcW w:w="9498" w:type="dxa"/>
            <w:gridSpan w:val="3"/>
            <w:tcBorders>
              <w:left w:val="single" w:sz="4" w:space="0" w:color="auto"/>
              <w:bottom w:val="single" w:sz="4" w:space="0" w:color="auto"/>
              <w:right w:val="single" w:sz="4" w:space="0" w:color="auto"/>
            </w:tcBorders>
            <w:shd w:val="clear" w:color="auto" w:fill="auto"/>
            <w:vAlign w:val="center"/>
          </w:tcPr>
          <w:p w14:paraId="32118DA4" w14:textId="77777777" w:rsidR="004C3780" w:rsidRPr="005975E0" w:rsidRDefault="004C3780" w:rsidP="00B5270F">
            <w:pPr>
              <w:spacing w:after="120"/>
              <w:jc w:val="both"/>
              <w:rPr>
                <w:bCs/>
                <w:color w:val="00B050"/>
                <w:sz w:val="22"/>
                <w:szCs w:val="22"/>
              </w:rPr>
            </w:pPr>
            <w:r w:rsidRPr="005975E0">
              <w:rPr>
                <w:bCs/>
                <w:color w:val="00B050"/>
                <w:sz w:val="22"/>
                <w:szCs w:val="22"/>
              </w:rPr>
              <w:t xml:space="preserve">Jānorāda informācija par personu, kas projekta īstenošanas laikā veiks projekta grāmatvedības kārtošanu. </w:t>
            </w:r>
          </w:p>
          <w:p w14:paraId="66738E37" w14:textId="77777777" w:rsidR="004C3780" w:rsidRPr="005975E0" w:rsidRDefault="004C3780" w:rsidP="00B5270F">
            <w:pPr>
              <w:spacing w:after="120"/>
              <w:jc w:val="both"/>
              <w:rPr>
                <w:bCs/>
                <w:color w:val="00B050"/>
                <w:sz w:val="22"/>
                <w:szCs w:val="22"/>
              </w:rPr>
            </w:pPr>
            <w:r w:rsidRPr="005975E0">
              <w:rPr>
                <w:bCs/>
                <w:color w:val="00B050"/>
                <w:sz w:val="22"/>
                <w:szCs w:val="22"/>
              </w:rPr>
              <w:t xml:space="preserve">Projektā ir atļauts piesaistīt grāmatvedības pakalpojuma sniedzēju, bet arī tad vēlams norādīt konkrētu personu, kas nodarbosies ar šī projekta grāmatvedību. </w:t>
            </w:r>
          </w:p>
          <w:p w14:paraId="5E29A40C" w14:textId="7A23B250" w:rsidR="00123B83" w:rsidRDefault="004C3780" w:rsidP="00B5270F">
            <w:pPr>
              <w:ind w:hanging="2"/>
              <w:jc w:val="both"/>
              <w:rPr>
                <w:b/>
                <w:color w:val="00000A"/>
                <w:sz w:val="20"/>
                <w:szCs w:val="20"/>
                <w:lang w:eastAsia="en-US"/>
              </w:rPr>
            </w:pPr>
            <w:r w:rsidRPr="005975E0">
              <w:rPr>
                <w:bCs/>
                <w:color w:val="00B050"/>
                <w:sz w:val="22"/>
                <w:szCs w:val="22"/>
              </w:rPr>
              <w:t>Ja uz projekta iesniegšanas brīdi konkrēta persona nav zināma, tad šajā punktā jānorāda „Tiks izvēlēts pēc projekta apstiprināšanas”.</w:t>
            </w:r>
          </w:p>
        </w:tc>
      </w:tr>
      <w:tr w:rsidR="00164328" w14:paraId="709DAEE9" w14:textId="77777777" w:rsidTr="00164328">
        <w:trPr>
          <w:trHeight w:val="485"/>
        </w:trPr>
        <w:tc>
          <w:tcPr>
            <w:tcW w:w="4111" w:type="dxa"/>
            <w:gridSpan w:val="2"/>
            <w:tcBorders>
              <w:top w:val="single" w:sz="4" w:space="0" w:color="auto"/>
              <w:left w:val="single" w:sz="4" w:space="0" w:color="auto"/>
              <w:bottom w:val="single" w:sz="4" w:space="0" w:color="auto"/>
              <w:right w:val="single" w:sz="4" w:space="0" w:color="auto"/>
            </w:tcBorders>
            <w:shd w:val="clear" w:color="auto" w:fill="FFFFDC"/>
            <w:vAlign w:val="center"/>
            <w:hideMark/>
          </w:tcPr>
          <w:p w14:paraId="76CD1C16" w14:textId="77777777" w:rsidR="00164328" w:rsidRDefault="00164328" w:rsidP="000150D1">
            <w:pPr>
              <w:ind w:hanging="2"/>
              <w:jc w:val="both"/>
              <w:rPr>
                <w:b/>
                <w:color w:val="00000A"/>
                <w:sz w:val="22"/>
                <w:szCs w:val="22"/>
                <w:lang w:eastAsia="en-US"/>
              </w:rPr>
            </w:pPr>
            <w:r>
              <w:rPr>
                <w:b/>
              </w:rPr>
              <w:t xml:space="preserve">Projekta identifikācijas Nr.*: </w:t>
            </w:r>
          </w:p>
        </w:tc>
        <w:tc>
          <w:tcPr>
            <w:tcW w:w="5387" w:type="dxa"/>
            <w:tcBorders>
              <w:top w:val="single" w:sz="4" w:space="0" w:color="auto"/>
              <w:left w:val="single" w:sz="4" w:space="0" w:color="auto"/>
              <w:bottom w:val="single" w:sz="4" w:space="0" w:color="auto"/>
              <w:right w:val="single" w:sz="4" w:space="0" w:color="auto"/>
            </w:tcBorders>
            <w:vAlign w:val="center"/>
          </w:tcPr>
          <w:p w14:paraId="35BB61A4" w14:textId="078BDC62" w:rsidR="00164328" w:rsidRDefault="00164328" w:rsidP="000150D1">
            <w:pPr>
              <w:ind w:hanging="2"/>
              <w:rPr>
                <w:color w:val="0000FF"/>
                <w:sz w:val="22"/>
                <w:szCs w:val="22"/>
                <w:lang w:eastAsia="en-US"/>
              </w:rPr>
            </w:pPr>
            <w:r>
              <w:rPr>
                <w:rFonts w:cs="Arial"/>
                <w:b/>
              </w:rPr>
              <w:t xml:space="preserve"> </w:t>
            </w:r>
            <w:r w:rsidR="00483C55" w:rsidRPr="00483C55">
              <w:rPr>
                <w:rFonts w:cs="Arial"/>
                <w:b/>
              </w:rPr>
              <w:t>2023.LV/NVO_UKR</w:t>
            </w:r>
            <w:r w:rsidR="00CE2303">
              <w:rPr>
                <w:rFonts w:cs="Arial"/>
                <w:b/>
              </w:rPr>
              <w:t>/</w:t>
            </w:r>
            <w:r w:rsidR="00483C55" w:rsidRPr="00483C55">
              <w:rPr>
                <w:rFonts w:cs="Arial"/>
                <w:b/>
              </w:rPr>
              <w:t xml:space="preserve"> </w:t>
            </w:r>
            <w:r>
              <w:rPr>
                <w:rFonts w:cs="Arial"/>
                <w:b/>
              </w:rPr>
              <w:t>*</w:t>
            </w:r>
          </w:p>
        </w:tc>
      </w:tr>
    </w:tbl>
    <w:p w14:paraId="550A06E5" w14:textId="77777777" w:rsidR="002C364D" w:rsidRPr="00101DCD" w:rsidRDefault="002C364D" w:rsidP="00101DCD">
      <w:pPr>
        <w:ind w:left="2" w:hanging="2"/>
        <w:rPr>
          <w:position w:val="-1"/>
          <w:sz w:val="20"/>
          <w:szCs w:val="20"/>
        </w:rPr>
      </w:pPr>
      <w:r>
        <w:rPr>
          <w:i/>
          <w:sz w:val="20"/>
          <w:szCs w:val="20"/>
        </w:rPr>
        <w:t>*Aizpilda Sabiedrības integrācijas fonds</w:t>
      </w:r>
    </w:p>
    <w:p w14:paraId="7F01AD1D" w14:textId="77777777" w:rsidR="00C11A59" w:rsidRDefault="00C11A59">
      <w:pPr>
        <w:rPr>
          <w:b/>
          <w:sz w:val="28"/>
          <w:szCs w:val="28"/>
        </w:rPr>
      </w:pPr>
      <w:r>
        <w:rPr>
          <w:b/>
          <w:sz w:val="28"/>
          <w:szCs w:val="28"/>
        </w:rPr>
        <w:br w:type="page"/>
      </w:r>
    </w:p>
    <w:p w14:paraId="229FC568" w14:textId="76AA5166" w:rsidR="009743E0" w:rsidRPr="009E36E4" w:rsidRDefault="009743E0" w:rsidP="009743E0">
      <w:pPr>
        <w:jc w:val="center"/>
        <w:rPr>
          <w:b/>
          <w:sz w:val="28"/>
          <w:szCs w:val="28"/>
        </w:rPr>
      </w:pPr>
      <w:r w:rsidRPr="009E36E4">
        <w:rPr>
          <w:b/>
          <w:sz w:val="28"/>
          <w:szCs w:val="28"/>
        </w:rPr>
        <w:lastRenderedPageBreak/>
        <w:t>A SADAĻA</w:t>
      </w:r>
    </w:p>
    <w:p w14:paraId="476ED821" w14:textId="7CF64333" w:rsidR="009743E0" w:rsidRPr="0056545A" w:rsidRDefault="009743E0" w:rsidP="0056545A">
      <w:pPr>
        <w:jc w:val="center"/>
        <w:rPr>
          <w:b/>
          <w:bCs/>
          <w:sz w:val="28"/>
          <w:szCs w:val="28"/>
        </w:rPr>
      </w:pPr>
      <w:r w:rsidRPr="009E36E4">
        <w:rPr>
          <w:b/>
          <w:bCs/>
          <w:sz w:val="28"/>
          <w:szCs w:val="28"/>
        </w:rPr>
        <w:t xml:space="preserve"> INFORMĀCIJA PAR PROJEKTA </w:t>
      </w:r>
      <w:r w:rsidR="0086023C">
        <w:rPr>
          <w:b/>
          <w:bCs/>
          <w:sz w:val="28"/>
          <w:szCs w:val="28"/>
        </w:rPr>
        <w:t xml:space="preserve">PIETEIKUMA </w:t>
      </w:r>
      <w:r w:rsidRPr="009E36E4">
        <w:rPr>
          <w:b/>
          <w:bCs/>
          <w:sz w:val="28"/>
          <w:szCs w:val="28"/>
        </w:rPr>
        <w:t>IESNIEDZĒJU</w:t>
      </w:r>
    </w:p>
    <w:p w14:paraId="3F0AF8AC" w14:textId="77777777" w:rsidR="00101DCD" w:rsidRDefault="00101DCD" w:rsidP="00A43CF7">
      <w:pPr>
        <w:outlineLvl w:val="0"/>
        <w:rPr>
          <w:b/>
        </w:rPr>
      </w:pPr>
    </w:p>
    <w:p w14:paraId="22F2B999" w14:textId="56B567EB" w:rsidR="00A43CF7" w:rsidRPr="00A43CF7" w:rsidRDefault="00F82CC6" w:rsidP="00A43CF7">
      <w:pPr>
        <w:outlineLvl w:val="0"/>
        <w:rPr>
          <w:b/>
        </w:rPr>
      </w:pPr>
      <w:r w:rsidRPr="00F82CC6">
        <w:rPr>
          <w:b/>
        </w:rPr>
        <w:t>A</w:t>
      </w:r>
      <w:r w:rsidR="00D26FCC">
        <w:rPr>
          <w:b/>
        </w:rPr>
        <w:t xml:space="preserve"> </w:t>
      </w:r>
      <w:r w:rsidR="00CC6D80">
        <w:rPr>
          <w:b/>
        </w:rPr>
        <w:t>1</w:t>
      </w:r>
      <w:r w:rsidR="00F217E3">
        <w:rPr>
          <w:b/>
        </w:rPr>
        <w:t>.</w:t>
      </w:r>
      <w:r>
        <w:rPr>
          <w:b/>
        </w:rPr>
        <w:t xml:space="preserve"> </w:t>
      </w:r>
      <w:r w:rsidRPr="00F82CC6">
        <w:rPr>
          <w:b/>
        </w:rPr>
        <w:t xml:space="preserve"> </w:t>
      </w:r>
      <w:r w:rsidR="00A43CF7" w:rsidRPr="00A43CF7">
        <w:rPr>
          <w:b/>
        </w:rPr>
        <w:t xml:space="preserve">Projekta </w:t>
      </w:r>
      <w:r w:rsidR="004B5891">
        <w:rPr>
          <w:b/>
        </w:rPr>
        <w:t xml:space="preserve">pieteikuma </w:t>
      </w:r>
      <w:r w:rsidR="00A43CF7" w:rsidRPr="00A43CF7">
        <w:rPr>
          <w:b/>
        </w:rPr>
        <w:t>iesniedzēja līdzšinējā pieredze palīdzības sniegšanā Ukrainai un Ukrainas bēgļiem</w:t>
      </w:r>
    </w:p>
    <w:p w14:paraId="54C6F7A0" w14:textId="378766A6" w:rsidR="00C34244" w:rsidRDefault="00A43CF7" w:rsidP="00991939">
      <w:pPr>
        <w:spacing w:before="120" w:after="120"/>
        <w:jc w:val="both"/>
        <w:outlineLvl w:val="0"/>
        <w:rPr>
          <w:i/>
          <w:iCs/>
          <w:sz w:val="22"/>
          <w:szCs w:val="22"/>
        </w:rPr>
      </w:pPr>
      <w:r w:rsidRPr="00A43CF7">
        <w:rPr>
          <w:i/>
          <w:iCs/>
          <w:sz w:val="22"/>
          <w:szCs w:val="22"/>
        </w:rPr>
        <w:t xml:space="preserve">Lūdzam sniegt informāciju par projekta </w:t>
      </w:r>
      <w:r w:rsidR="00991939">
        <w:rPr>
          <w:i/>
          <w:iCs/>
          <w:sz w:val="22"/>
          <w:szCs w:val="22"/>
        </w:rPr>
        <w:t xml:space="preserve">pieteikuma </w:t>
      </w:r>
      <w:r w:rsidRPr="00A43CF7">
        <w:rPr>
          <w:i/>
          <w:iCs/>
          <w:sz w:val="22"/>
          <w:szCs w:val="22"/>
        </w:rPr>
        <w:t xml:space="preserve">iesniedzēja līdzšinējo pieredzi līdz projekta iesniegšanai </w:t>
      </w:r>
      <w:r>
        <w:rPr>
          <w:i/>
          <w:iCs/>
          <w:sz w:val="22"/>
          <w:szCs w:val="22"/>
        </w:rPr>
        <w:t xml:space="preserve">Konkursa nolikuma </w:t>
      </w:r>
      <w:r w:rsidRPr="00A43CF7">
        <w:rPr>
          <w:i/>
          <w:iCs/>
          <w:sz w:val="22"/>
          <w:szCs w:val="22"/>
        </w:rPr>
        <w:t>1.6.1.</w:t>
      </w:r>
      <w:r w:rsidR="00FE23E8">
        <w:rPr>
          <w:i/>
          <w:iCs/>
          <w:sz w:val="22"/>
          <w:szCs w:val="22"/>
        </w:rPr>
        <w:t>apakš</w:t>
      </w:r>
      <w:r w:rsidRPr="00A43CF7">
        <w:rPr>
          <w:i/>
          <w:iCs/>
          <w:sz w:val="22"/>
          <w:szCs w:val="22"/>
        </w:rPr>
        <w:t>punktā norādīto darbību sistemātiskā īstenošanā,</w:t>
      </w:r>
      <w:r w:rsidR="00C34244">
        <w:rPr>
          <w:i/>
          <w:iCs/>
          <w:sz w:val="22"/>
          <w:szCs w:val="22"/>
        </w:rPr>
        <w:t xml:space="preserve"> </w:t>
      </w:r>
      <w:r w:rsidR="00C34244" w:rsidRPr="00C34244">
        <w:rPr>
          <w:i/>
          <w:iCs/>
          <w:sz w:val="22"/>
          <w:szCs w:val="22"/>
        </w:rPr>
        <w:t>nodrošinot atbalstu un pakalpojumus Ukrainas civiliedzīvotājiem.</w:t>
      </w:r>
    </w:p>
    <w:p w14:paraId="0E03C67A" w14:textId="767C505E" w:rsidR="009E0C19" w:rsidRPr="00482BFB" w:rsidRDefault="00E20A74" w:rsidP="00482BFB">
      <w:pPr>
        <w:spacing w:before="120" w:after="120"/>
        <w:jc w:val="both"/>
        <w:outlineLvl w:val="0"/>
        <w:rPr>
          <w:b/>
          <w:bCs/>
          <w:sz w:val="22"/>
          <w:szCs w:val="22"/>
        </w:rPr>
      </w:pPr>
      <w:r w:rsidRPr="00482BFB">
        <w:rPr>
          <w:b/>
          <w:bCs/>
          <w:sz w:val="22"/>
          <w:szCs w:val="22"/>
        </w:rPr>
        <w:t>Projekta iesniedzēja līdzšinējās pieredzes ilgums palīdzības sniegšanā Ukrainas bēgļiem</w:t>
      </w:r>
      <w:r w:rsidR="009E0C19" w:rsidRPr="00482BFB">
        <w:rPr>
          <w:b/>
          <w:bCs/>
          <w:sz w:val="22"/>
          <w:szCs w:val="22"/>
        </w:rPr>
        <w:t>:</w:t>
      </w:r>
    </w:p>
    <w:tbl>
      <w:tblPr>
        <w:tblStyle w:val="TableGrid"/>
        <w:tblW w:w="0" w:type="auto"/>
        <w:tblLook w:val="04A0" w:firstRow="1" w:lastRow="0" w:firstColumn="1" w:lastColumn="0" w:noHBand="0" w:noVBand="1"/>
      </w:tblPr>
      <w:tblGrid>
        <w:gridCol w:w="1008"/>
        <w:gridCol w:w="3240"/>
        <w:gridCol w:w="850"/>
        <w:gridCol w:w="3261"/>
      </w:tblGrid>
      <w:tr w:rsidR="009832C7" w14:paraId="54A2D093" w14:textId="0355B330" w:rsidTr="002E7BE8">
        <w:tc>
          <w:tcPr>
            <w:tcW w:w="1008" w:type="dxa"/>
          </w:tcPr>
          <w:p w14:paraId="5A2272FF" w14:textId="77777777" w:rsidR="009832C7" w:rsidRPr="00DC315A" w:rsidRDefault="009832C7" w:rsidP="009832C7">
            <w:pPr>
              <w:spacing w:before="120" w:after="120"/>
              <w:jc w:val="both"/>
              <w:outlineLvl w:val="0"/>
              <w:rPr>
                <w:b/>
                <w:bCs/>
                <w:i/>
                <w:iCs/>
                <w:sz w:val="22"/>
                <w:szCs w:val="22"/>
              </w:rPr>
            </w:pPr>
          </w:p>
        </w:tc>
        <w:tc>
          <w:tcPr>
            <w:tcW w:w="3240" w:type="dxa"/>
          </w:tcPr>
          <w:p w14:paraId="76A28A5C" w14:textId="65837F69" w:rsidR="009832C7" w:rsidRPr="00DC315A" w:rsidRDefault="009832C7" w:rsidP="009832C7">
            <w:pPr>
              <w:spacing w:before="120" w:after="120"/>
              <w:jc w:val="both"/>
              <w:outlineLvl w:val="0"/>
              <w:rPr>
                <w:b/>
                <w:bCs/>
                <w:sz w:val="22"/>
                <w:szCs w:val="22"/>
              </w:rPr>
            </w:pPr>
            <w:r w:rsidRPr="00DC315A">
              <w:rPr>
                <w:b/>
                <w:bCs/>
                <w:sz w:val="22"/>
                <w:szCs w:val="22"/>
              </w:rPr>
              <w:t>1 gads un vairāk</w:t>
            </w:r>
          </w:p>
        </w:tc>
        <w:tc>
          <w:tcPr>
            <w:tcW w:w="850" w:type="dxa"/>
          </w:tcPr>
          <w:p w14:paraId="1D71DCA9" w14:textId="77777777" w:rsidR="009832C7" w:rsidRPr="00DC315A" w:rsidRDefault="009832C7" w:rsidP="009832C7">
            <w:pPr>
              <w:spacing w:before="120" w:after="120"/>
              <w:jc w:val="both"/>
              <w:outlineLvl w:val="0"/>
              <w:rPr>
                <w:b/>
                <w:bCs/>
                <w:sz w:val="22"/>
                <w:szCs w:val="22"/>
              </w:rPr>
            </w:pPr>
          </w:p>
        </w:tc>
        <w:tc>
          <w:tcPr>
            <w:tcW w:w="3261" w:type="dxa"/>
          </w:tcPr>
          <w:p w14:paraId="09C7DD75" w14:textId="10261EB2" w:rsidR="009832C7" w:rsidRPr="00DC315A" w:rsidRDefault="009832C7" w:rsidP="009832C7">
            <w:pPr>
              <w:spacing w:before="120" w:after="120"/>
              <w:jc w:val="both"/>
              <w:outlineLvl w:val="0"/>
              <w:rPr>
                <w:b/>
                <w:bCs/>
                <w:sz w:val="22"/>
                <w:szCs w:val="22"/>
              </w:rPr>
            </w:pPr>
            <w:r w:rsidRPr="00DC315A">
              <w:rPr>
                <w:b/>
                <w:bCs/>
                <w:sz w:val="22"/>
                <w:szCs w:val="22"/>
              </w:rPr>
              <w:t>Līdz 6 mēnešiem</w:t>
            </w:r>
          </w:p>
        </w:tc>
      </w:tr>
      <w:tr w:rsidR="009832C7" w14:paraId="3040904F" w14:textId="24B9300A" w:rsidTr="002E7BE8">
        <w:tc>
          <w:tcPr>
            <w:tcW w:w="1008" w:type="dxa"/>
          </w:tcPr>
          <w:p w14:paraId="052879A3" w14:textId="77777777" w:rsidR="009832C7" w:rsidRPr="00DC315A" w:rsidRDefault="009832C7" w:rsidP="009832C7">
            <w:pPr>
              <w:spacing w:before="120" w:after="120"/>
              <w:jc w:val="both"/>
              <w:outlineLvl w:val="0"/>
              <w:rPr>
                <w:b/>
                <w:bCs/>
                <w:i/>
                <w:iCs/>
                <w:sz w:val="22"/>
                <w:szCs w:val="22"/>
              </w:rPr>
            </w:pPr>
          </w:p>
        </w:tc>
        <w:tc>
          <w:tcPr>
            <w:tcW w:w="3240" w:type="dxa"/>
          </w:tcPr>
          <w:p w14:paraId="7CCF1AB5" w14:textId="00BBD0BD" w:rsidR="009832C7" w:rsidRPr="00DC315A" w:rsidRDefault="009832C7" w:rsidP="009832C7">
            <w:pPr>
              <w:spacing w:before="120" w:after="120"/>
              <w:jc w:val="both"/>
              <w:outlineLvl w:val="0"/>
              <w:rPr>
                <w:b/>
                <w:bCs/>
                <w:sz w:val="22"/>
                <w:szCs w:val="22"/>
              </w:rPr>
            </w:pPr>
            <w:r w:rsidRPr="00DC315A">
              <w:rPr>
                <w:b/>
                <w:bCs/>
                <w:sz w:val="22"/>
                <w:szCs w:val="22"/>
              </w:rPr>
              <w:t>No 6 mēnešiem līdz 1 gadam</w:t>
            </w:r>
          </w:p>
        </w:tc>
        <w:tc>
          <w:tcPr>
            <w:tcW w:w="850" w:type="dxa"/>
          </w:tcPr>
          <w:p w14:paraId="1DB8DB44" w14:textId="77777777" w:rsidR="009832C7" w:rsidRPr="00DC315A" w:rsidRDefault="009832C7" w:rsidP="009832C7">
            <w:pPr>
              <w:spacing w:before="120" w:after="120"/>
              <w:jc w:val="both"/>
              <w:outlineLvl w:val="0"/>
              <w:rPr>
                <w:b/>
                <w:bCs/>
                <w:sz w:val="22"/>
                <w:szCs w:val="22"/>
              </w:rPr>
            </w:pPr>
          </w:p>
        </w:tc>
        <w:tc>
          <w:tcPr>
            <w:tcW w:w="3261" w:type="dxa"/>
          </w:tcPr>
          <w:p w14:paraId="6F74B085" w14:textId="21745B0C" w:rsidR="009832C7" w:rsidRPr="00DC315A" w:rsidRDefault="009832C7" w:rsidP="009832C7">
            <w:pPr>
              <w:spacing w:before="120" w:after="120"/>
              <w:jc w:val="both"/>
              <w:outlineLvl w:val="0"/>
              <w:rPr>
                <w:b/>
                <w:bCs/>
                <w:sz w:val="22"/>
                <w:szCs w:val="22"/>
              </w:rPr>
            </w:pPr>
            <w:r w:rsidRPr="00DC315A">
              <w:rPr>
                <w:b/>
                <w:bCs/>
                <w:sz w:val="22"/>
                <w:szCs w:val="22"/>
              </w:rPr>
              <w:t>Nav pieredzes</w:t>
            </w:r>
          </w:p>
        </w:tc>
      </w:tr>
    </w:tbl>
    <w:p w14:paraId="428DA42D" w14:textId="5EFD0EF7" w:rsidR="0019738F" w:rsidRDefault="00B87EF4" w:rsidP="00627917">
      <w:pPr>
        <w:spacing w:before="120" w:after="120"/>
        <w:outlineLvl w:val="0"/>
        <w:rPr>
          <w:i/>
          <w:iCs/>
          <w:sz w:val="22"/>
          <w:szCs w:val="22"/>
        </w:rPr>
      </w:pPr>
      <w:r>
        <w:rPr>
          <w:i/>
          <w:iCs/>
          <w:sz w:val="22"/>
          <w:szCs w:val="22"/>
        </w:rPr>
        <w:t xml:space="preserve">*atzīmējot ar X </w:t>
      </w:r>
      <w:r w:rsidR="005606B6">
        <w:rPr>
          <w:i/>
          <w:iCs/>
          <w:sz w:val="22"/>
          <w:szCs w:val="22"/>
        </w:rPr>
        <w:t>pieredzes ilgumu</w:t>
      </w:r>
      <w:r w:rsidR="00DC315A">
        <w:rPr>
          <w:i/>
          <w:iCs/>
          <w:sz w:val="22"/>
          <w:szCs w:val="22"/>
        </w:rPr>
        <w:t xml:space="preserve"> visilgāk veiktajai darbībai</w:t>
      </w:r>
    </w:p>
    <w:tbl>
      <w:tblPr>
        <w:tblpPr w:leftFromText="180" w:rightFromText="180" w:vertAnchor="text" w:horzAnchor="margin" w:tblpY="-35"/>
        <w:tblW w:w="89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930"/>
      </w:tblGrid>
      <w:tr w:rsidR="00046E9C" w14:paraId="3D347CCF" w14:textId="77777777" w:rsidTr="4A75A66A">
        <w:trPr>
          <w:trHeight w:val="682"/>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DC"/>
            <w:vAlign w:val="center"/>
          </w:tcPr>
          <w:p w14:paraId="2D6600AB" w14:textId="49750ED9" w:rsidR="00046E9C" w:rsidRDefault="00355180" w:rsidP="00355180">
            <w:pPr>
              <w:outlineLvl w:val="0"/>
              <w:rPr>
                <w:b/>
                <w:iCs/>
                <w:sz w:val="22"/>
                <w:szCs w:val="22"/>
              </w:rPr>
            </w:pPr>
            <w:r w:rsidRPr="00355180">
              <w:rPr>
                <w:b/>
                <w:iCs/>
                <w:sz w:val="22"/>
                <w:szCs w:val="22"/>
              </w:rPr>
              <w:t>1.6.1.1.</w:t>
            </w:r>
            <w:r w:rsidRPr="00355180">
              <w:rPr>
                <w:b/>
                <w:iCs/>
                <w:sz w:val="22"/>
                <w:szCs w:val="22"/>
              </w:rPr>
              <w:tab/>
              <w:t>Ukrainas civiliedzīvotāju atbalsta pasākumi pie valsts robežas</w:t>
            </w:r>
          </w:p>
        </w:tc>
      </w:tr>
      <w:tr w:rsidR="00046E9C" w14:paraId="4D10A4DE" w14:textId="77777777" w:rsidTr="4A75A66A">
        <w:trPr>
          <w:trHeight w:val="582"/>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A4DF20" w14:textId="18061A1E" w:rsidR="00046E9C" w:rsidRPr="00263A00" w:rsidRDefault="003B5817" w:rsidP="00087C3A">
            <w:pPr>
              <w:outlineLvl w:val="0"/>
              <w:rPr>
                <w:i/>
              </w:rPr>
            </w:pPr>
            <w:r>
              <w:rPr>
                <w:i/>
              </w:rPr>
              <w:t xml:space="preserve">*pieredzes </w:t>
            </w:r>
            <w:r w:rsidR="00263A00" w:rsidRPr="00263A00">
              <w:rPr>
                <w:i/>
              </w:rPr>
              <w:t>apraksts</w:t>
            </w:r>
          </w:p>
        </w:tc>
      </w:tr>
      <w:tr w:rsidR="00046E9C" w14:paraId="7ADDD28D" w14:textId="77777777" w:rsidTr="4A75A66A">
        <w:trPr>
          <w:trHeight w:val="682"/>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DC"/>
            <w:vAlign w:val="center"/>
          </w:tcPr>
          <w:p w14:paraId="1291B51D" w14:textId="059DD7B8" w:rsidR="00046E9C" w:rsidRPr="00355180" w:rsidRDefault="00355180" w:rsidP="00355180">
            <w:pPr>
              <w:outlineLvl w:val="0"/>
              <w:rPr>
                <w:b/>
                <w:iCs/>
                <w:sz w:val="22"/>
                <w:szCs w:val="22"/>
              </w:rPr>
            </w:pPr>
            <w:r w:rsidRPr="00355180">
              <w:rPr>
                <w:b/>
                <w:iCs/>
                <w:sz w:val="22"/>
                <w:szCs w:val="22"/>
              </w:rPr>
              <w:t>1.6.1.2.</w:t>
            </w:r>
            <w:r w:rsidRPr="00355180">
              <w:rPr>
                <w:b/>
                <w:iCs/>
                <w:sz w:val="22"/>
                <w:szCs w:val="22"/>
              </w:rPr>
              <w:tab/>
              <w:t>Ukrainas civiliedzīvotāju sociālekonomiskā integrācija, īpaši latviešu valodas mācību pasākumi jauniešiem</w:t>
            </w:r>
          </w:p>
        </w:tc>
      </w:tr>
      <w:tr w:rsidR="00046E9C" w14:paraId="72ED5723" w14:textId="77777777" w:rsidTr="4A75A66A">
        <w:trPr>
          <w:trHeight w:val="558"/>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E37431" w14:textId="77777777" w:rsidR="00046E9C" w:rsidRDefault="00046E9C" w:rsidP="00087C3A">
            <w:pPr>
              <w:outlineLvl w:val="0"/>
              <w:rPr>
                <w:iCs/>
              </w:rPr>
            </w:pPr>
          </w:p>
        </w:tc>
      </w:tr>
      <w:tr w:rsidR="00046E9C" w14:paraId="0143249B" w14:textId="77777777" w:rsidTr="4A75A66A">
        <w:trPr>
          <w:trHeight w:val="682"/>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DC"/>
            <w:vAlign w:val="center"/>
          </w:tcPr>
          <w:p w14:paraId="1634C3AB" w14:textId="1BB74DEF" w:rsidR="00046E9C" w:rsidRPr="00355180" w:rsidRDefault="00355180" w:rsidP="00355180">
            <w:pPr>
              <w:outlineLvl w:val="0"/>
              <w:rPr>
                <w:b/>
                <w:iCs/>
                <w:sz w:val="22"/>
                <w:szCs w:val="22"/>
              </w:rPr>
            </w:pPr>
            <w:r w:rsidRPr="00355180">
              <w:rPr>
                <w:b/>
                <w:iCs/>
                <w:sz w:val="22"/>
                <w:szCs w:val="22"/>
              </w:rPr>
              <w:t>1.6.1.3.</w:t>
            </w:r>
            <w:r w:rsidRPr="00355180">
              <w:rPr>
                <w:b/>
                <w:iCs/>
                <w:sz w:val="22"/>
                <w:szCs w:val="22"/>
              </w:rPr>
              <w:tab/>
              <w:t>Ukrainas civiliedzīvotāju, kuras Latviju izmanto kā tranzīta valsti, īstermiņa atbalsta pasākumi</w:t>
            </w:r>
          </w:p>
        </w:tc>
      </w:tr>
      <w:tr w:rsidR="00046E9C" w14:paraId="3929DCC0" w14:textId="77777777" w:rsidTr="4A75A66A">
        <w:trPr>
          <w:trHeight w:val="576"/>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00B9B" w14:textId="77777777" w:rsidR="00046E9C" w:rsidRDefault="00046E9C" w:rsidP="00087C3A">
            <w:pPr>
              <w:outlineLvl w:val="0"/>
              <w:rPr>
                <w:iCs/>
              </w:rPr>
            </w:pPr>
          </w:p>
        </w:tc>
      </w:tr>
      <w:tr w:rsidR="00046E9C" w14:paraId="15639334" w14:textId="77777777" w:rsidTr="4A75A66A">
        <w:trPr>
          <w:trHeight w:val="682"/>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DC"/>
            <w:vAlign w:val="center"/>
          </w:tcPr>
          <w:p w14:paraId="160693DF" w14:textId="6079C811" w:rsidR="00046E9C" w:rsidRPr="00355180" w:rsidRDefault="00355180" w:rsidP="00355180">
            <w:pPr>
              <w:outlineLvl w:val="0"/>
              <w:rPr>
                <w:b/>
                <w:iCs/>
                <w:sz w:val="22"/>
                <w:szCs w:val="22"/>
              </w:rPr>
            </w:pPr>
            <w:r w:rsidRPr="00355180">
              <w:rPr>
                <w:b/>
                <w:iCs/>
                <w:sz w:val="22"/>
                <w:szCs w:val="22"/>
              </w:rPr>
              <w:t>1.6.1.4.</w:t>
            </w:r>
            <w:r w:rsidRPr="00355180">
              <w:rPr>
                <w:b/>
                <w:iCs/>
                <w:sz w:val="22"/>
                <w:szCs w:val="22"/>
              </w:rPr>
              <w:tab/>
              <w:t>psiholoģiskā atbalsta pasākumi</w:t>
            </w:r>
          </w:p>
        </w:tc>
      </w:tr>
      <w:tr w:rsidR="00046E9C" w14:paraId="781E5702" w14:textId="77777777" w:rsidTr="00F76524">
        <w:trPr>
          <w:trHeight w:val="434"/>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12E66B" w14:textId="77777777" w:rsidR="00046E9C" w:rsidRDefault="00046E9C" w:rsidP="00087C3A">
            <w:pPr>
              <w:outlineLvl w:val="0"/>
              <w:rPr>
                <w:iCs/>
              </w:rPr>
            </w:pPr>
          </w:p>
        </w:tc>
      </w:tr>
      <w:tr w:rsidR="00046E9C" w14:paraId="0463895B" w14:textId="77777777" w:rsidTr="4A75A66A">
        <w:trPr>
          <w:trHeight w:val="682"/>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DC"/>
            <w:vAlign w:val="center"/>
          </w:tcPr>
          <w:p w14:paraId="3EFCD426" w14:textId="43A6637C" w:rsidR="00046E9C" w:rsidRPr="00355180" w:rsidRDefault="00355180" w:rsidP="00355180">
            <w:pPr>
              <w:outlineLvl w:val="0"/>
              <w:rPr>
                <w:b/>
                <w:iCs/>
                <w:sz w:val="22"/>
                <w:szCs w:val="22"/>
              </w:rPr>
            </w:pPr>
            <w:r w:rsidRPr="00355180">
              <w:rPr>
                <w:b/>
                <w:iCs/>
                <w:sz w:val="22"/>
                <w:szCs w:val="22"/>
              </w:rPr>
              <w:t>1.6.1.5.</w:t>
            </w:r>
            <w:r w:rsidRPr="00355180">
              <w:rPr>
                <w:b/>
                <w:iCs/>
                <w:sz w:val="22"/>
                <w:szCs w:val="22"/>
              </w:rPr>
              <w:tab/>
              <w:t>datu ieguve un analīze par Ukrainas civiliedzīvotājiem Latvijā un aktuālajām vajadzībām</w:t>
            </w:r>
          </w:p>
        </w:tc>
      </w:tr>
      <w:tr w:rsidR="00046E9C" w14:paraId="7F0D679B" w14:textId="77777777" w:rsidTr="4A75A66A">
        <w:trPr>
          <w:trHeight w:val="584"/>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90979" w14:textId="77777777" w:rsidR="00046E9C" w:rsidRDefault="00046E9C" w:rsidP="00087C3A">
            <w:pPr>
              <w:outlineLvl w:val="0"/>
              <w:rPr>
                <w:iCs/>
              </w:rPr>
            </w:pPr>
          </w:p>
        </w:tc>
      </w:tr>
      <w:tr w:rsidR="00046E9C" w14:paraId="56C42C5B" w14:textId="77777777" w:rsidTr="4A75A66A">
        <w:trPr>
          <w:trHeight w:val="682"/>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DC"/>
            <w:vAlign w:val="center"/>
          </w:tcPr>
          <w:p w14:paraId="404CA0DE" w14:textId="3AFD253E" w:rsidR="00046E9C" w:rsidRPr="00355180" w:rsidRDefault="00355180" w:rsidP="00355180">
            <w:pPr>
              <w:outlineLvl w:val="0"/>
              <w:rPr>
                <w:b/>
                <w:iCs/>
                <w:sz w:val="22"/>
                <w:szCs w:val="22"/>
              </w:rPr>
            </w:pPr>
            <w:r w:rsidRPr="00355180">
              <w:rPr>
                <w:b/>
                <w:iCs/>
                <w:sz w:val="22"/>
                <w:szCs w:val="22"/>
              </w:rPr>
              <w:t>1.6.1.6.</w:t>
            </w:r>
            <w:r w:rsidRPr="00355180">
              <w:rPr>
                <w:b/>
                <w:iCs/>
                <w:sz w:val="22"/>
                <w:szCs w:val="22"/>
              </w:rPr>
              <w:tab/>
            </w:r>
            <w:r w:rsidR="00D73FF3">
              <w:t xml:space="preserve"> </w:t>
            </w:r>
            <w:r w:rsidR="00D73FF3" w:rsidRPr="00D73FF3">
              <w:rPr>
                <w:b/>
                <w:iCs/>
                <w:sz w:val="22"/>
                <w:szCs w:val="22"/>
              </w:rPr>
              <w:t>brīvprātīgā darba kustības attīstības un koordinēšanas pasākum</w:t>
            </w:r>
            <w:r w:rsidR="00D73FF3">
              <w:rPr>
                <w:b/>
                <w:iCs/>
                <w:sz w:val="22"/>
                <w:szCs w:val="22"/>
              </w:rPr>
              <w:t>i</w:t>
            </w:r>
          </w:p>
        </w:tc>
      </w:tr>
      <w:tr w:rsidR="00046E9C" w14:paraId="29BECC7B" w14:textId="77777777" w:rsidTr="4A75A66A">
        <w:trPr>
          <w:trHeight w:val="465"/>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E67261" w14:textId="77777777" w:rsidR="00046E9C" w:rsidRDefault="00046E9C" w:rsidP="00087C3A">
            <w:pPr>
              <w:outlineLvl w:val="0"/>
              <w:rPr>
                <w:iCs/>
              </w:rPr>
            </w:pPr>
          </w:p>
        </w:tc>
      </w:tr>
      <w:tr w:rsidR="00046E9C" w14:paraId="6DC40673" w14:textId="77777777" w:rsidTr="4A75A66A">
        <w:trPr>
          <w:trHeight w:val="682"/>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DC"/>
            <w:vAlign w:val="center"/>
          </w:tcPr>
          <w:p w14:paraId="17B74AFA" w14:textId="619AC07B" w:rsidR="00046E9C" w:rsidRDefault="00355180" w:rsidP="00087C3A">
            <w:pPr>
              <w:outlineLvl w:val="0"/>
              <w:rPr>
                <w:iCs/>
              </w:rPr>
            </w:pPr>
            <w:r w:rsidRPr="00355180">
              <w:rPr>
                <w:b/>
                <w:iCs/>
                <w:sz w:val="22"/>
                <w:szCs w:val="22"/>
              </w:rPr>
              <w:t>1.6.1.7.</w:t>
            </w:r>
            <w:r>
              <w:tab/>
            </w:r>
            <w:r w:rsidR="0053690F">
              <w:rPr>
                <w:b/>
                <w:iCs/>
                <w:sz w:val="22"/>
                <w:szCs w:val="22"/>
              </w:rPr>
              <w:t>cita veida palīdzība</w:t>
            </w:r>
            <w:r w:rsidR="009A185E">
              <w:rPr>
                <w:b/>
                <w:iCs/>
                <w:sz w:val="22"/>
                <w:szCs w:val="22"/>
              </w:rPr>
              <w:t xml:space="preserve"> </w:t>
            </w:r>
            <w:r w:rsidR="2EC88ADF" w:rsidRPr="4A75A66A">
              <w:rPr>
                <w:b/>
                <w:bCs/>
                <w:sz w:val="22"/>
                <w:szCs w:val="22"/>
              </w:rPr>
              <w:t>Ukrainas civiliedzīvotājiem</w:t>
            </w:r>
          </w:p>
        </w:tc>
      </w:tr>
      <w:tr w:rsidR="00046E9C" w14:paraId="51160D13" w14:textId="77777777" w:rsidTr="4A75A66A">
        <w:trPr>
          <w:trHeight w:val="485"/>
        </w:trPr>
        <w:tc>
          <w:tcPr>
            <w:tcW w:w="89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385B5F" w14:textId="77777777" w:rsidR="00046E9C" w:rsidRDefault="00046E9C" w:rsidP="00087C3A">
            <w:pPr>
              <w:outlineLvl w:val="0"/>
              <w:rPr>
                <w:iCs/>
              </w:rPr>
            </w:pPr>
          </w:p>
        </w:tc>
      </w:tr>
    </w:tbl>
    <w:p w14:paraId="56006945" w14:textId="77777777" w:rsidR="00101DCD" w:rsidRPr="00FC063A" w:rsidRDefault="00101DCD">
      <w:pPr>
        <w:rPr>
          <w:sz w:val="14"/>
          <w:szCs w:val="14"/>
        </w:rPr>
      </w:pPr>
    </w:p>
    <w:p w14:paraId="3F24E1EA" w14:textId="0CFA1521" w:rsidR="00627917" w:rsidRDefault="00627917" w:rsidP="00B7541C">
      <w:pPr>
        <w:spacing w:after="200" w:line="276" w:lineRule="auto"/>
        <w:jc w:val="both"/>
        <w:rPr>
          <w:b/>
          <w:sz w:val="28"/>
          <w:szCs w:val="28"/>
        </w:rPr>
      </w:pPr>
      <w:r w:rsidRPr="005F5AAA">
        <w:rPr>
          <w:i/>
          <w:iCs/>
          <w:color w:val="00B050"/>
          <w:sz w:val="22"/>
          <w:szCs w:val="22"/>
        </w:rPr>
        <w:t>Kvalitātes vērtēšanā tiks vērtēt</w:t>
      </w:r>
      <w:r>
        <w:rPr>
          <w:i/>
          <w:iCs/>
          <w:color w:val="00B050"/>
          <w:sz w:val="22"/>
          <w:szCs w:val="22"/>
        </w:rPr>
        <w:t>s</w:t>
      </w:r>
      <w:r w:rsidRPr="005F5AAA">
        <w:rPr>
          <w:i/>
          <w:iCs/>
          <w:color w:val="00B050"/>
          <w:sz w:val="22"/>
          <w:szCs w:val="22"/>
        </w:rPr>
        <w:t xml:space="preserve"> projekta </w:t>
      </w:r>
      <w:r>
        <w:rPr>
          <w:i/>
          <w:iCs/>
          <w:color w:val="00B050"/>
          <w:sz w:val="22"/>
          <w:szCs w:val="22"/>
        </w:rPr>
        <w:t>iesniedzēja līdzšinējās pieredzes ilgums sistemātiska atbalsta sniegšanā Ukrainas civiliedzīvotājiem</w:t>
      </w:r>
      <w:r w:rsidRPr="005F5AAA">
        <w:rPr>
          <w:i/>
          <w:iCs/>
          <w:color w:val="00B050"/>
          <w:sz w:val="22"/>
          <w:szCs w:val="22"/>
        </w:rPr>
        <w:t xml:space="preserve"> (</w:t>
      </w:r>
      <w:r w:rsidRPr="00B92683">
        <w:rPr>
          <w:i/>
          <w:iCs/>
          <w:color w:val="00B050"/>
          <w:sz w:val="22"/>
          <w:szCs w:val="22"/>
        </w:rPr>
        <w:t>K</w:t>
      </w:r>
      <w:r>
        <w:rPr>
          <w:i/>
          <w:iCs/>
          <w:color w:val="00B050"/>
          <w:sz w:val="22"/>
          <w:szCs w:val="22"/>
        </w:rPr>
        <w:t xml:space="preserve">N </w:t>
      </w:r>
      <w:r w:rsidRPr="00B92683">
        <w:rPr>
          <w:i/>
          <w:iCs/>
          <w:color w:val="00B050"/>
          <w:sz w:val="22"/>
          <w:szCs w:val="22"/>
        </w:rPr>
        <w:t>5.9.6. kritērijs).</w:t>
      </w:r>
      <w:r w:rsidR="004F1D5B">
        <w:rPr>
          <w:i/>
          <w:iCs/>
          <w:color w:val="00B050"/>
          <w:sz w:val="22"/>
          <w:szCs w:val="22"/>
        </w:rPr>
        <w:t xml:space="preserve"> </w:t>
      </w:r>
      <w:r w:rsidR="00F76524">
        <w:rPr>
          <w:i/>
          <w:iCs/>
          <w:color w:val="00B050"/>
          <w:sz w:val="22"/>
          <w:szCs w:val="22"/>
        </w:rPr>
        <w:t>Kritērijam nav noteikts minimāl</w:t>
      </w:r>
      <w:r w:rsidR="00C43ABF">
        <w:rPr>
          <w:i/>
          <w:iCs/>
          <w:color w:val="00B050"/>
          <w:sz w:val="22"/>
          <w:szCs w:val="22"/>
        </w:rPr>
        <w:t>i</w:t>
      </w:r>
      <w:r w:rsidR="00F76524">
        <w:rPr>
          <w:i/>
          <w:iCs/>
          <w:color w:val="00B050"/>
          <w:sz w:val="22"/>
          <w:szCs w:val="22"/>
        </w:rPr>
        <w:t xml:space="preserve"> nepieciešamais punktu skaits. </w:t>
      </w:r>
    </w:p>
    <w:p w14:paraId="0A572489" w14:textId="2D34015C" w:rsidR="009743E0" w:rsidRPr="009E36E4" w:rsidRDefault="00101DCD" w:rsidP="00F35090">
      <w:pPr>
        <w:spacing w:after="200" w:line="276" w:lineRule="auto"/>
        <w:jc w:val="center"/>
        <w:rPr>
          <w:i/>
          <w:sz w:val="22"/>
          <w:szCs w:val="22"/>
        </w:rPr>
      </w:pPr>
      <w:r w:rsidRPr="00627917">
        <w:rPr>
          <w:sz w:val="28"/>
          <w:szCs w:val="28"/>
        </w:rPr>
        <w:br w:type="page"/>
      </w:r>
      <w:r w:rsidR="009743E0">
        <w:rPr>
          <w:b/>
          <w:sz w:val="28"/>
          <w:szCs w:val="28"/>
        </w:rPr>
        <w:lastRenderedPageBreak/>
        <w:t>B</w:t>
      </w:r>
      <w:r w:rsidR="009743E0" w:rsidRPr="009E36E4">
        <w:rPr>
          <w:b/>
          <w:sz w:val="28"/>
          <w:szCs w:val="28"/>
        </w:rPr>
        <w:t xml:space="preserve"> SADAĻA</w:t>
      </w:r>
    </w:p>
    <w:p w14:paraId="4C215218" w14:textId="77777777" w:rsidR="009743E0" w:rsidRDefault="009743E0" w:rsidP="009743E0">
      <w:pPr>
        <w:jc w:val="center"/>
        <w:outlineLvl w:val="0"/>
        <w:rPr>
          <w:b/>
          <w:sz w:val="28"/>
          <w:szCs w:val="28"/>
        </w:rPr>
      </w:pPr>
      <w:r w:rsidRPr="009E36E4">
        <w:rPr>
          <w:b/>
          <w:sz w:val="28"/>
          <w:szCs w:val="28"/>
        </w:rPr>
        <w:t>PROJEKTA APRAKSTS</w:t>
      </w:r>
    </w:p>
    <w:p w14:paraId="355730A5" w14:textId="77777777" w:rsidR="007F7796" w:rsidRDefault="007F7796" w:rsidP="009743E0">
      <w:pPr>
        <w:jc w:val="center"/>
        <w:outlineLvl w:val="0"/>
        <w:rPr>
          <w:b/>
          <w:sz w:val="28"/>
          <w:szCs w:val="28"/>
        </w:rPr>
      </w:pPr>
    </w:p>
    <w:p w14:paraId="6CF2002E" w14:textId="0BCC3CF9" w:rsidR="00940A5D" w:rsidRDefault="00940A5D" w:rsidP="00940A5D">
      <w:pPr>
        <w:ind w:hanging="2"/>
        <w:rPr>
          <w:b/>
        </w:rPr>
      </w:pPr>
      <w:r>
        <w:rPr>
          <w:b/>
        </w:rPr>
        <w:t>B 1. Projekta pieteikumā ietvert</w:t>
      </w:r>
      <w:r w:rsidR="0047435E">
        <w:rPr>
          <w:b/>
        </w:rPr>
        <w:t>ās darbības</w:t>
      </w:r>
    </w:p>
    <w:p w14:paraId="1AFDE78A" w14:textId="77777777" w:rsidR="00940A5D" w:rsidRPr="009E36E4" w:rsidRDefault="00940A5D" w:rsidP="00314249">
      <w:pPr>
        <w:spacing w:before="120" w:after="120"/>
        <w:rPr>
          <w:i/>
          <w:sz w:val="22"/>
          <w:szCs w:val="22"/>
        </w:rPr>
      </w:pPr>
      <w:r w:rsidRPr="009E36E4">
        <w:rPr>
          <w:i/>
          <w:sz w:val="22"/>
          <w:szCs w:val="22"/>
        </w:rPr>
        <w:t>Lūdzu, atzīmējiet ar X</w:t>
      </w:r>
      <w:r w:rsidR="00314249">
        <w:rPr>
          <w:i/>
          <w:sz w:val="22"/>
          <w:szCs w:val="22"/>
        </w:rPr>
        <w:t xml:space="preserve"> vienu</w:t>
      </w:r>
      <w:r w:rsidR="00EA0F93">
        <w:rPr>
          <w:i/>
          <w:sz w:val="22"/>
          <w:szCs w:val="22"/>
        </w:rPr>
        <w:t xml:space="preserve"> vai vairākas</w:t>
      </w:r>
      <w:r>
        <w:rPr>
          <w:i/>
          <w:sz w:val="22"/>
          <w:szCs w:val="22"/>
        </w:rPr>
        <w:t xml:space="preserve"> </w:t>
      </w:r>
      <w:r w:rsidR="0079396C">
        <w:rPr>
          <w:i/>
          <w:sz w:val="22"/>
          <w:szCs w:val="22"/>
        </w:rPr>
        <w:t>darbība</w:t>
      </w:r>
      <w:r w:rsidR="00EA0F93">
        <w:rPr>
          <w:i/>
          <w:sz w:val="22"/>
          <w:szCs w:val="22"/>
        </w:rPr>
        <w:t>s</w:t>
      </w:r>
      <w:r>
        <w:rPr>
          <w:i/>
          <w:sz w:val="22"/>
          <w:szCs w:val="22"/>
        </w:rPr>
        <w:t xml:space="preserve">, </w:t>
      </w:r>
      <w:r w:rsidR="0079396C">
        <w:rPr>
          <w:i/>
          <w:sz w:val="22"/>
          <w:szCs w:val="22"/>
        </w:rPr>
        <w:t>kuras tiks īstenotas projekta ietvaros</w:t>
      </w:r>
      <w:r w:rsidRPr="009E36E4">
        <w:rPr>
          <w:i/>
          <w:sz w:val="22"/>
          <w:szCs w:val="22"/>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
        <w:gridCol w:w="6922"/>
        <w:gridCol w:w="552"/>
      </w:tblGrid>
      <w:tr w:rsidR="00940A5D" w:rsidRPr="002761FB" w14:paraId="418C6A0F" w14:textId="77777777" w:rsidTr="22D85663">
        <w:trPr>
          <w:trHeight w:val="665"/>
        </w:trPr>
        <w:tc>
          <w:tcPr>
            <w:tcW w:w="988" w:type="dxa"/>
            <w:shd w:val="clear" w:color="auto" w:fill="FFFFDC"/>
            <w:vAlign w:val="center"/>
          </w:tcPr>
          <w:p w14:paraId="19A8524E" w14:textId="77777777" w:rsidR="00940A5D" w:rsidRPr="000344BB" w:rsidRDefault="00940A5D" w:rsidP="00E00FBD">
            <w:pPr>
              <w:ind w:hanging="2"/>
              <w:rPr>
                <w:bCs/>
                <w:sz w:val="22"/>
                <w:szCs w:val="22"/>
              </w:rPr>
            </w:pPr>
            <w:r w:rsidRPr="000344BB">
              <w:rPr>
                <w:bCs/>
                <w:sz w:val="22"/>
                <w:szCs w:val="22"/>
              </w:rPr>
              <w:t>1.</w:t>
            </w:r>
            <w:r w:rsidR="00984AF2">
              <w:rPr>
                <w:bCs/>
                <w:sz w:val="22"/>
                <w:szCs w:val="22"/>
              </w:rPr>
              <w:t>6</w:t>
            </w:r>
            <w:r w:rsidRPr="000344BB">
              <w:rPr>
                <w:bCs/>
                <w:sz w:val="22"/>
                <w:szCs w:val="22"/>
              </w:rPr>
              <w:t>.1.</w:t>
            </w:r>
            <w:r w:rsidR="00BC4739">
              <w:rPr>
                <w:bCs/>
                <w:sz w:val="22"/>
                <w:szCs w:val="22"/>
              </w:rPr>
              <w:t>1</w:t>
            </w:r>
            <w:r w:rsidR="00F02D11">
              <w:rPr>
                <w:bCs/>
                <w:sz w:val="22"/>
                <w:szCs w:val="22"/>
              </w:rPr>
              <w:t>.</w:t>
            </w:r>
          </w:p>
        </w:tc>
        <w:tc>
          <w:tcPr>
            <w:tcW w:w="6922" w:type="dxa"/>
            <w:shd w:val="clear" w:color="auto" w:fill="auto"/>
            <w:vAlign w:val="center"/>
          </w:tcPr>
          <w:p w14:paraId="696A4483" w14:textId="1C39F3B6" w:rsidR="00940A5D" w:rsidRPr="00314249" w:rsidRDefault="00E857ED" w:rsidP="00EA106D">
            <w:pPr>
              <w:jc w:val="both"/>
              <w:outlineLvl w:val="0"/>
              <w:rPr>
                <w:sz w:val="22"/>
                <w:szCs w:val="22"/>
              </w:rPr>
            </w:pPr>
            <w:r w:rsidRPr="00E857ED">
              <w:rPr>
                <w:sz w:val="22"/>
                <w:szCs w:val="22"/>
              </w:rPr>
              <w:t>Ukrainas civiliedzīvotāju atbalsta pasākumi pie valsts robežas</w:t>
            </w:r>
          </w:p>
        </w:tc>
        <w:tc>
          <w:tcPr>
            <w:tcW w:w="552" w:type="dxa"/>
          </w:tcPr>
          <w:p w14:paraId="2CD34F0D" w14:textId="77777777" w:rsidR="00940A5D" w:rsidRPr="002761FB" w:rsidRDefault="00940A5D" w:rsidP="00E00FBD">
            <w:pPr>
              <w:ind w:hanging="2"/>
              <w:rPr>
                <w:b/>
                <w:sz w:val="22"/>
                <w:szCs w:val="22"/>
              </w:rPr>
            </w:pPr>
          </w:p>
        </w:tc>
      </w:tr>
      <w:tr w:rsidR="00940A5D" w:rsidRPr="002761FB" w14:paraId="7709F05B" w14:textId="77777777" w:rsidTr="22D85663">
        <w:trPr>
          <w:trHeight w:val="560"/>
        </w:trPr>
        <w:tc>
          <w:tcPr>
            <w:tcW w:w="988" w:type="dxa"/>
            <w:shd w:val="clear" w:color="auto" w:fill="FFFFDC"/>
            <w:vAlign w:val="center"/>
          </w:tcPr>
          <w:p w14:paraId="42CD8E1A" w14:textId="210F41C5" w:rsidR="00940A5D" w:rsidRPr="000344BB" w:rsidRDefault="00F02D11" w:rsidP="22D85663">
            <w:pPr>
              <w:ind w:hanging="2"/>
              <w:rPr>
                <w:sz w:val="22"/>
                <w:szCs w:val="22"/>
              </w:rPr>
            </w:pPr>
            <w:r w:rsidRPr="22D85663">
              <w:rPr>
                <w:color w:val="000000" w:themeColor="text1"/>
                <w:sz w:val="22"/>
                <w:szCs w:val="22"/>
              </w:rPr>
              <w:t>1.6.1.</w:t>
            </w:r>
            <w:r w:rsidR="00BC4739" w:rsidRPr="22D85663">
              <w:rPr>
                <w:color w:val="000000" w:themeColor="text1"/>
                <w:sz w:val="22"/>
                <w:szCs w:val="22"/>
              </w:rPr>
              <w:t>2</w:t>
            </w:r>
            <w:r w:rsidR="00940A5D" w:rsidRPr="22D85663">
              <w:rPr>
                <w:color w:val="000000" w:themeColor="text1"/>
                <w:sz w:val="22"/>
                <w:szCs w:val="22"/>
              </w:rPr>
              <w:t>.</w:t>
            </w:r>
          </w:p>
        </w:tc>
        <w:tc>
          <w:tcPr>
            <w:tcW w:w="6922" w:type="dxa"/>
            <w:shd w:val="clear" w:color="auto" w:fill="auto"/>
            <w:vAlign w:val="center"/>
          </w:tcPr>
          <w:p w14:paraId="62D14E50" w14:textId="76473F51" w:rsidR="00940A5D" w:rsidRPr="00314249" w:rsidRDefault="00E857ED" w:rsidP="00EA106D">
            <w:pPr>
              <w:jc w:val="both"/>
              <w:outlineLvl w:val="0"/>
              <w:rPr>
                <w:sz w:val="22"/>
                <w:szCs w:val="22"/>
              </w:rPr>
            </w:pPr>
            <w:r w:rsidRPr="00E857ED">
              <w:rPr>
                <w:sz w:val="22"/>
                <w:szCs w:val="22"/>
              </w:rPr>
              <w:t>Ukrainas civiliedzīvotāju sociālekonomiskā integrācija, īpaši latviešu valodas mācību pasākumi jauniešiem</w:t>
            </w:r>
          </w:p>
        </w:tc>
        <w:tc>
          <w:tcPr>
            <w:tcW w:w="552" w:type="dxa"/>
          </w:tcPr>
          <w:p w14:paraId="12B64F39" w14:textId="77777777" w:rsidR="00940A5D" w:rsidRPr="002761FB" w:rsidRDefault="00940A5D" w:rsidP="00E00FBD">
            <w:pPr>
              <w:ind w:hanging="2"/>
              <w:rPr>
                <w:b/>
                <w:color w:val="000000"/>
                <w:sz w:val="22"/>
                <w:szCs w:val="22"/>
              </w:rPr>
            </w:pPr>
          </w:p>
        </w:tc>
      </w:tr>
      <w:tr w:rsidR="00F02D11" w:rsidRPr="002761FB" w14:paraId="1A3947E7" w14:textId="77777777" w:rsidTr="22D85663">
        <w:trPr>
          <w:trHeight w:val="560"/>
        </w:trPr>
        <w:tc>
          <w:tcPr>
            <w:tcW w:w="988" w:type="dxa"/>
            <w:shd w:val="clear" w:color="auto" w:fill="FFFFDC"/>
            <w:vAlign w:val="center"/>
          </w:tcPr>
          <w:p w14:paraId="5356CB2B" w14:textId="77777777" w:rsidR="00F02D11" w:rsidRPr="000344BB" w:rsidRDefault="00F02D11" w:rsidP="00E00FBD">
            <w:pPr>
              <w:ind w:hanging="2"/>
              <w:rPr>
                <w:bCs/>
                <w:color w:val="000000"/>
                <w:sz w:val="22"/>
                <w:szCs w:val="22"/>
              </w:rPr>
            </w:pPr>
            <w:r w:rsidRPr="00F02D11">
              <w:rPr>
                <w:bCs/>
                <w:color w:val="000000"/>
                <w:sz w:val="22"/>
                <w:szCs w:val="22"/>
              </w:rPr>
              <w:t>1.6.1.</w:t>
            </w:r>
            <w:r w:rsidR="00BC4739">
              <w:rPr>
                <w:bCs/>
                <w:color w:val="000000"/>
                <w:sz w:val="22"/>
                <w:szCs w:val="22"/>
              </w:rPr>
              <w:t>3</w:t>
            </w:r>
            <w:r w:rsidRPr="00F02D11">
              <w:rPr>
                <w:bCs/>
                <w:color w:val="000000"/>
                <w:sz w:val="22"/>
                <w:szCs w:val="22"/>
              </w:rPr>
              <w:t>.</w:t>
            </w:r>
          </w:p>
        </w:tc>
        <w:tc>
          <w:tcPr>
            <w:tcW w:w="6922" w:type="dxa"/>
            <w:shd w:val="clear" w:color="auto" w:fill="auto"/>
            <w:vAlign w:val="center"/>
          </w:tcPr>
          <w:p w14:paraId="43BD110E" w14:textId="5D1A93BF" w:rsidR="00F02D11" w:rsidRPr="00196030" w:rsidRDefault="00E857ED" w:rsidP="00EA106D">
            <w:pPr>
              <w:jc w:val="both"/>
              <w:outlineLvl w:val="0"/>
              <w:rPr>
                <w:sz w:val="22"/>
                <w:szCs w:val="22"/>
              </w:rPr>
            </w:pPr>
            <w:r w:rsidRPr="00E857ED">
              <w:rPr>
                <w:sz w:val="22"/>
                <w:szCs w:val="22"/>
              </w:rPr>
              <w:t>Ukrainas civiliedzīvotāju, kuras Latviju izmanto kā tranzīta valsti, īstermiņa atbalsta pasākumi</w:t>
            </w:r>
          </w:p>
        </w:tc>
        <w:tc>
          <w:tcPr>
            <w:tcW w:w="552" w:type="dxa"/>
          </w:tcPr>
          <w:p w14:paraId="47441729" w14:textId="77777777" w:rsidR="00F02D11" w:rsidRPr="002761FB" w:rsidRDefault="00F02D11" w:rsidP="00E00FBD">
            <w:pPr>
              <w:ind w:hanging="2"/>
              <w:rPr>
                <w:b/>
                <w:color w:val="000000"/>
                <w:sz w:val="22"/>
                <w:szCs w:val="22"/>
              </w:rPr>
            </w:pPr>
          </w:p>
        </w:tc>
      </w:tr>
      <w:tr w:rsidR="00F02D11" w:rsidRPr="002761FB" w14:paraId="2838FB5D" w14:textId="77777777" w:rsidTr="22D85663">
        <w:trPr>
          <w:trHeight w:val="560"/>
        </w:trPr>
        <w:tc>
          <w:tcPr>
            <w:tcW w:w="988" w:type="dxa"/>
            <w:shd w:val="clear" w:color="auto" w:fill="FFFFDC"/>
            <w:vAlign w:val="center"/>
          </w:tcPr>
          <w:p w14:paraId="228831C0" w14:textId="77777777" w:rsidR="00F02D11" w:rsidRPr="000344BB" w:rsidRDefault="00F02D11" w:rsidP="00E00FBD">
            <w:pPr>
              <w:ind w:hanging="2"/>
              <w:rPr>
                <w:bCs/>
                <w:color w:val="000000"/>
                <w:sz w:val="22"/>
                <w:szCs w:val="22"/>
              </w:rPr>
            </w:pPr>
            <w:r w:rsidRPr="00F02D11">
              <w:rPr>
                <w:bCs/>
                <w:color w:val="000000"/>
                <w:sz w:val="22"/>
                <w:szCs w:val="22"/>
              </w:rPr>
              <w:t>1.6.1.</w:t>
            </w:r>
            <w:r w:rsidR="00BC4739">
              <w:rPr>
                <w:bCs/>
                <w:color w:val="000000"/>
                <w:sz w:val="22"/>
                <w:szCs w:val="22"/>
              </w:rPr>
              <w:t>4</w:t>
            </w:r>
            <w:r w:rsidRPr="00F02D11">
              <w:rPr>
                <w:bCs/>
                <w:color w:val="000000"/>
                <w:sz w:val="22"/>
                <w:szCs w:val="22"/>
              </w:rPr>
              <w:t>.</w:t>
            </w:r>
          </w:p>
        </w:tc>
        <w:tc>
          <w:tcPr>
            <w:tcW w:w="6922" w:type="dxa"/>
            <w:shd w:val="clear" w:color="auto" w:fill="auto"/>
            <w:vAlign w:val="center"/>
          </w:tcPr>
          <w:p w14:paraId="5DE95B81" w14:textId="4AEA4F45" w:rsidR="00F02D11" w:rsidRDefault="00E857ED" w:rsidP="00EA106D">
            <w:pPr>
              <w:jc w:val="both"/>
              <w:outlineLvl w:val="0"/>
              <w:rPr>
                <w:sz w:val="22"/>
                <w:szCs w:val="22"/>
              </w:rPr>
            </w:pPr>
            <w:r w:rsidRPr="00E857ED">
              <w:rPr>
                <w:sz w:val="22"/>
                <w:szCs w:val="22"/>
              </w:rPr>
              <w:t>psiholoģiskā atbalsta pasākumi, speciālistu un ekspertu piesaiste pakalpojumu nodrošināšanai</w:t>
            </w:r>
          </w:p>
        </w:tc>
        <w:tc>
          <w:tcPr>
            <w:tcW w:w="552" w:type="dxa"/>
          </w:tcPr>
          <w:p w14:paraId="5C684C03" w14:textId="77777777" w:rsidR="00F02D11" w:rsidRPr="002761FB" w:rsidRDefault="00F02D11" w:rsidP="00E00FBD">
            <w:pPr>
              <w:ind w:hanging="2"/>
              <w:rPr>
                <w:b/>
                <w:color w:val="000000"/>
                <w:sz w:val="22"/>
                <w:szCs w:val="22"/>
              </w:rPr>
            </w:pPr>
          </w:p>
        </w:tc>
      </w:tr>
      <w:tr w:rsidR="00F02D11" w:rsidRPr="002761FB" w14:paraId="1FD12FC7" w14:textId="77777777" w:rsidTr="22D85663">
        <w:trPr>
          <w:trHeight w:val="560"/>
        </w:trPr>
        <w:tc>
          <w:tcPr>
            <w:tcW w:w="988" w:type="dxa"/>
            <w:shd w:val="clear" w:color="auto" w:fill="FFFFDC"/>
            <w:vAlign w:val="center"/>
          </w:tcPr>
          <w:p w14:paraId="2D0FE452" w14:textId="77777777" w:rsidR="00F02D11" w:rsidRPr="000344BB" w:rsidRDefault="00F02D11" w:rsidP="00E00FBD">
            <w:pPr>
              <w:ind w:hanging="2"/>
              <w:rPr>
                <w:bCs/>
                <w:color w:val="000000"/>
                <w:sz w:val="22"/>
                <w:szCs w:val="22"/>
              </w:rPr>
            </w:pPr>
            <w:r w:rsidRPr="00F02D11">
              <w:rPr>
                <w:bCs/>
                <w:color w:val="000000"/>
                <w:sz w:val="22"/>
                <w:szCs w:val="22"/>
              </w:rPr>
              <w:t>1.6.1.</w:t>
            </w:r>
            <w:r w:rsidR="00BC4739">
              <w:rPr>
                <w:bCs/>
                <w:color w:val="000000"/>
                <w:sz w:val="22"/>
                <w:szCs w:val="22"/>
              </w:rPr>
              <w:t>5</w:t>
            </w:r>
            <w:r w:rsidRPr="00F02D11">
              <w:rPr>
                <w:bCs/>
                <w:color w:val="000000"/>
                <w:sz w:val="22"/>
                <w:szCs w:val="22"/>
              </w:rPr>
              <w:t>.</w:t>
            </w:r>
          </w:p>
        </w:tc>
        <w:tc>
          <w:tcPr>
            <w:tcW w:w="6922" w:type="dxa"/>
            <w:shd w:val="clear" w:color="auto" w:fill="auto"/>
            <w:vAlign w:val="center"/>
          </w:tcPr>
          <w:p w14:paraId="55B6E6D8" w14:textId="6B2A2B0C" w:rsidR="00F02D11" w:rsidRDefault="00EA106D" w:rsidP="00EA106D">
            <w:pPr>
              <w:jc w:val="both"/>
              <w:outlineLvl w:val="0"/>
              <w:rPr>
                <w:sz w:val="22"/>
                <w:szCs w:val="22"/>
              </w:rPr>
            </w:pPr>
            <w:r w:rsidRPr="00E857ED">
              <w:rPr>
                <w:sz w:val="22"/>
                <w:szCs w:val="22"/>
              </w:rPr>
              <w:t>datu ieguve un analīze par Ukrainas civiliedzīvotājiem Latvijā un aktuālajām vajadzībām</w:t>
            </w:r>
          </w:p>
        </w:tc>
        <w:tc>
          <w:tcPr>
            <w:tcW w:w="552" w:type="dxa"/>
          </w:tcPr>
          <w:p w14:paraId="64C2CA21" w14:textId="77777777" w:rsidR="00F02D11" w:rsidRPr="002761FB" w:rsidRDefault="00F02D11" w:rsidP="00E00FBD">
            <w:pPr>
              <w:ind w:hanging="2"/>
              <w:rPr>
                <w:b/>
                <w:color w:val="000000"/>
                <w:sz w:val="22"/>
                <w:szCs w:val="22"/>
              </w:rPr>
            </w:pPr>
          </w:p>
        </w:tc>
      </w:tr>
      <w:tr w:rsidR="00F02D11" w:rsidRPr="002761FB" w14:paraId="7460E45E" w14:textId="77777777" w:rsidTr="22D85663">
        <w:trPr>
          <w:trHeight w:val="560"/>
        </w:trPr>
        <w:tc>
          <w:tcPr>
            <w:tcW w:w="988" w:type="dxa"/>
            <w:shd w:val="clear" w:color="auto" w:fill="FFFFDC"/>
            <w:vAlign w:val="center"/>
          </w:tcPr>
          <w:p w14:paraId="3722AC53" w14:textId="77777777" w:rsidR="00F02D11" w:rsidRPr="000344BB" w:rsidRDefault="00BC4739" w:rsidP="00E00FBD">
            <w:pPr>
              <w:ind w:hanging="2"/>
              <w:rPr>
                <w:bCs/>
                <w:color w:val="000000"/>
                <w:sz w:val="22"/>
                <w:szCs w:val="22"/>
              </w:rPr>
            </w:pPr>
            <w:r w:rsidRPr="00F02D11">
              <w:rPr>
                <w:bCs/>
                <w:color w:val="000000"/>
                <w:sz w:val="22"/>
                <w:szCs w:val="22"/>
              </w:rPr>
              <w:t>1.6.1.</w:t>
            </w:r>
            <w:r>
              <w:rPr>
                <w:bCs/>
                <w:color w:val="000000"/>
                <w:sz w:val="22"/>
                <w:szCs w:val="22"/>
              </w:rPr>
              <w:t>6</w:t>
            </w:r>
            <w:r w:rsidRPr="00F02D11">
              <w:rPr>
                <w:bCs/>
                <w:color w:val="000000"/>
                <w:sz w:val="22"/>
                <w:szCs w:val="22"/>
              </w:rPr>
              <w:t>.</w:t>
            </w:r>
          </w:p>
        </w:tc>
        <w:tc>
          <w:tcPr>
            <w:tcW w:w="6922" w:type="dxa"/>
            <w:shd w:val="clear" w:color="auto" w:fill="auto"/>
            <w:vAlign w:val="center"/>
          </w:tcPr>
          <w:p w14:paraId="4839CD7C" w14:textId="691F68B5" w:rsidR="00F02D11" w:rsidRDefault="00EA106D" w:rsidP="00EA106D">
            <w:pPr>
              <w:jc w:val="both"/>
              <w:outlineLvl w:val="0"/>
              <w:rPr>
                <w:sz w:val="22"/>
                <w:szCs w:val="22"/>
              </w:rPr>
            </w:pPr>
            <w:r w:rsidRPr="00E857ED">
              <w:rPr>
                <w:sz w:val="22"/>
                <w:szCs w:val="22"/>
              </w:rPr>
              <w:t>brīvprātīgo tīkla uzturēšana (datu bāzes, informācijas apmaiņa starp brīvprātīgajiem, organizācijām un tml.), brīvprātīgā darba veicēju piesaiste, brīvprātīgā darba koordinēšana</w:t>
            </w:r>
          </w:p>
        </w:tc>
        <w:tc>
          <w:tcPr>
            <w:tcW w:w="552" w:type="dxa"/>
          </w:tcPr>
          <w:p w14:paraId="6C8CE603" w14:textId="77777777" w:rsidR="00F02D11" w:rsidRPr="002761FB" w:rsidRDefault="00F02D11" w:rsidP="00E00FBD">
            <w:pPr>
              <w:ind w:hanging="2"/>
              <w:rPr>
                <w:b/>
                <w:color w:val="000000"/>
                <w:sz w:val="22"/>
                <w:szCs w:val="22"/>
              </w:rPr>
            </w:pPr>
          </w:p>
        </w:tc>
      </w:tr>
      <w:tr w:rsidR="00F02D11" w:rsidRPr="002761FB" w14:paraId="74F98796" w14:textId="77777777" w:rsidTr="22D85663">
        <w:trPr>
          <w:trHeight w:val="560"/>
        </w:trPr>
        <w:tc>
          <w:tcPr>
            <w:tcW w:w="988" w:type="dxa"/>
            <w:shd w:val="clear" w:color="auto" w:fill="FFFFDC"/>
            <w:vAlign w:val="center"/>
          </w:tcPr>
          <w:p w14:paraId="4425DDEA" w14:textId="77777777" w:rsidR="00F02D11" w:rsidRPr="000344BB" w:rsidRDefault="00BC4739" w:rsidP="00E00FBD">
            <w:pPr>
              <w:ind w:hanging="2"/>
              <w:rPr>
                <w:bCs/>
                <w:color w:val="000000"/>
                <w:sz w:val="22"/>
                <w:szCs w:val="22"/>
              </w:rPr>
            </w:pPr>
            <w:r w:rsidRPr="00F02D11">
              <w:rPr>
                <w:bCs/>
                <w:color w:val="000000"/>
                <w:sz w:val="22"/>
                <w:szCs w:val="22"/>
              </w:rPr>
              <w:t>1.6.1.</w:t>
            </w:r>
            <w:r>
              <w:rPr>
                <w:bCs/>
                <w:color w:val="000000"/>
                <w:sz w:val="22"/>
                <w:szCs w:val="22"/>
              </w:rPr>
              <w:t>7</w:t>
            </w:r>
            <w:r w:rsidRPr="00F02D11">
              <w:rPr>
                <w:bCs/>
                <w:color w:val="000000"/>
                <w:sz w:val="22"/>
                <w:szCs w:val="22"/>
              </w:rPr>
              <w:t>.</w:t>
            </w:r>
          </w:p>
        </w:tc>
        <w:tc>
          <w:tcPr>
            <w:tcW w:w="6922" w:type="dxa"/>
            <w:shd w:val="clear" w:color="auto" w:fill="auto"/>
            <w:vAlign w:val="center"/>
          </w:tcPr>
          <w:p w14:paraId="7BBF25E8" w14:textId="42D5285A" w:rsidR="00F02D11" w:rsidRDefault="002712B1" w:rsidP="00EA106D">
            <w:pPr>
              <w:jc w:val="both"/>
              <w:outlineLvl w:val="0"/>
              <w:rPr>
                <w:sz w:val="22"/>
                <w:szCs w:val="22"/>
              </w:rPr>
            </w:pPr>
            <w:r>
              <w:rPr>
                <w:sz w:val="22"/>
                <w:szCs w:val="22"/>
              </w:rPr>
              <w:t xml:space="preserve">NVO darbības </w:t>
            </w:r>
            <w:r w:rsidR="00EA106D" w:rsidRPr="00E857ED">
              <w:rPr>
                <w:sz w:val="22"/>
                <w:szCs w:val="22"/>
              </w:rPr>
              <w:t>nodrošināšana palīdzības sniegšanai</w:t>
            </w:r>
          </w:p>
        </w:tc>
        <w:tc>
          <w:tcPr>
            <w:tcW w:w="552" w:type="dxa"/>
          </w:tcPr>
          <w:p w14:paraId="6F1E358E" w14:textId="77777777" w:rsidR="00F02D11" w:rsidRPr="002761FB" w:rsidRDefault="00F02D11" w:rsidP="00E00FBD">
            <w:pPr>
              <w:ind w:hanging="2"/>
              <w:rPr>
                <w:b/>
                <w:color w:val="000000"/>
                <w:sz w:val="22"/>
                <w:szCs w:val="22"/>
              </w:rPr>
            </w:pPr>
          </w:p>
        </w:tc>
      </w:tr>
    </w:tbl>
    <w:p w14:paraId="58154A72" w14:textId="77777777" w:rsidR="00940A5D" w:rsidRDefault="00940A5D" w:rsidP="007F7796">
      <w:pPr>
        <w:outlineLvl w:val="0"/>
        <w:rPr>
          <w:b/>
        </w:rPr>
      </w:pPr>
    </w:p>
    <w:p w14:paraId="7B7810FF" w14:textId="3721C179" w:rsidR="00777BDB" w:rsidRPr="00777BDB" w:rsidRDefault="00F91A51" w:rsidP="00777BDB">
      <w:pPr>
        <w:spacing w:after="120"/>
        <w:outlineLvl w:val="0"/>
        <w:rPr>
          <w:b/>
        </w:rPr>
      </w:pPr>
      <w:r>
        <w:rPr>
          <w:b/>
        </w:rPr>
        <w:t xml:space="preserve">B </w:t>
      </w:r>
      <w:r w:rsidR="00BC4739">
        <w:rPr>
          <w:b/>
        </w:rPr>
        <w:t>2</w:t>
      </w:r>
      <w:r w:rsidR="00866909">
        <w:rPr>
          <w:b/>
        </w:rPr>
        <w:t xml:space="preserve">. </w:t>
      </w:r>
      <w:r w:rsidR="00866909" w:rsidRPr="0086708F">
        <w:rPr>
          <w:b/>
        </w:rPr>
        <w:t>Projekt</w:t>
      </w:r>
      <w:r w:rsidR="00EA106D">
        <w:rPr>
          <w:b/>
        </w:rPr>
        <w:t>a ī</w:t>
      </w:r>
      <w:r w:rsidR="00866909" w:rsidRPr="0086708F">
        <w:rPr>
          <w:b/>
        </w:rPr>
        <w:t>stenošanas periods</w:t>
      </w:r>
      <w:r w:rsidR="00777BDB">
        <w:rPr>
          <w:b/>
        </w:rPr>
        <w:t xml:space="preserve"> un aktivitāšu norises reģions:</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52"/>
        <w:gridCol w:w="2439"/>
        <w:gridCol w:w="2409"/>
      </w:tblGrid>
      <w:tr w:rsidR="00777BDB" w14:paraId="2DEFA56C" w14:textId="77777777" w:rsidTr="00F27277">
        <w:trPr>
          <w:trHeight w:val="831"/>
        </w:trPr>
        <w:tc>
          <w:tcPr>
            <w:tcW w:w="3652" w:type="dxa"/>
            <w:tcBorders>
              <w:bottom w:val="double" w:sz="4" w:space="0" w:color="auto"/>
            </w:tcBorders>
            <w:shd w:val="clear" w:color="auto" w:fill="FFFFDC"/>
          </w:tcPr>
          <w:p w14:paraId="4830F4EE" w14:textId="6A328A78" w:rsidR="00777BDB" w:rsidRPr="00E40806" w:rsidRDefault="00777BDB">
            <w:pPr>
              <w:outlineLvl w:val="0"/>
            </w:pPr>
            <w:r w:rsidRPr="00E40806">
              <w:rPr>
                <w:b/>
                <w:bCs/>
              </w:rPr>
              <w:t>Projekta plānotais īstenošanas periods</w:t>
            </w:r>
            <w:r w:rsidRPr="00E40806">
              <w:rPr>
                <w:b/>
                <w:bCs/>
                <w:i/>
                <w:iCs/>
              </w:rPr>
              <w:t xml:space="preserve"> </w:t>
            </w:r>
            <w:r>
              <w:rPr>
                <w:i/>
                <w:iCs/>
                <w:sz w:val="20"/>
                <w:szCs w:val="20"/>
              </w:rPr>
              <w:t>(ne agrāk par 01</w:t>
            </w:r>
            <w:r w:rsidRPr="00E40806">
              <w:rPr>
                <w:i/>
                <w:iCs/>
                <w:sz w:val="20"/>
                <w:szCs w:val="20"/>
              </w:rPr>
              <w:t>.0</w:t>
            </w:r>
            <w:r>
              <w:rPr>
                <w:i/>
                <w:iCs/>
                <w:sz w:val="20"/>
                <w:szCs w:val="20"/>
              </w:rPr>
              <w:t>7</w:t>
            </w:r>
            <w:r w:rsidRPr="00E40806">
              <w:rPr>
                <w:i/>
                <w:iCs/>
                <w:sz w:val="20"/>
                <w:szCs w:val="20"/>
              </w:rPr>
              <w:t>.2023.</w:t>
            </w:r>
            <w:r>
              <w:rPr>
                <w:i/>
                <w:iCs/>
                <w:sz w:val="20"/>
                <w:szCs w:val="20"/>
              </w:rPr>
              <w:t xml:space="preserve"> un ne vēlāk par 3</w:t>
            </w:r>
            <w:r w:rsidR="00333AF6">
              <w:rPr>
                <w:i/>
                <w:iCs/>
                <w:sz w:val="20"/>
                <w:szCs w:val="20"/>
              </w:rPr>
              <w:t>0</w:t>
            </w:r>
            <w:r>
              <w:rPr>
                <w:i/>
                <w:iCs/>
                <w:sz w:val="20"/>
                <w:szCs w:val="20"/>
              </w:rPr>
              <w:t>.</w:t>
            </w:r>
            <w:r w:rsidR="00333AF6">
              <w:rPr>
                <w:i/>
                <w:iCs/>
                <w:sz w:val="20"/>
                <w:szCs w:val="20"/>
              </w:rPr>
              <w:t>06</w:t>
            </w:r>
            <w:r w:rsidRPr="00E40806">
              <w:rPr>
                <w:i/>
                <w:iCs/>
                <w:sz w:val="20"/>
                <w:szCs w:val="20"/>
              </w:rPr>
              <w:t>.202</w:t>
            </w:r>
            <w:r w:rsidR="00333AF6">
              <w:rPr>
                <w:i/>
                <w:iCs/>
                <w:sz w:val="20"/>
                <w:szCs w:val="20"/>
              </w:rPr>
              <w:t>4</w:t>
            </w:r>
            <w:r w:rsidRPr="00E40806">
              <w:rPr>
                <w:i/>
                <w:iCs/>
                <w:sz w:val="20"/>
                <w:szCs w:val="20"/>
              </w:rPr>
              <w:t>.)</w:t>
            </w:r>
          </w:p>
        </w:tc>
        <w:tc>
          <w:tcPr>
            <w:tcW w:w="2439" w:type="dxa"/>
            <w:tcBorders>
              <w:bottom w:val="double" w:sz="4" w:space="0" w:color="auto"/>
            </w:tcBorders>
            <w:shd w:val="clear" w:color="auto" w:fill="auto"/>
          </w:tcPr>
          <w:p w14:paraId="193136B0" w14:textId="77777777" w:rsidR="00777BDB" w:rsidRDefault="00777BDB">
            <w:pPr>
              <w:outlineLvl w:val="0"/>
            </w:pPr>
          </w:p>
          <w:p w14:paraId="100BCAD1" w14:textId="77777777" w:rsidR="00777BDB" w:rsidRDefault="00777BDB">
            <w:pPr>
              <w:outlineLvl w:val="0"/>
            </w:pPr>
            <w:r>
              <w:t>No __/___/2023</w:t>
            </w:r>
          </w:p>
          <w:p w14:paraId="2F707557" w14:textId="77777777" w:rsidR="00777BDB" w:rsidRDefault="00777BDB">
            <w:pPr>
              <w:outlineLvl w:val="0"/>
            </w:pPr>
            <w:r>
              <w:t xml:space="preserve">      </w:t>
            </w:r>
            <w:proofErr w:type="spellStart"/>
            <w:r>
              <w:t>dd</w:t>
            </w:r>
            <w:proofErr w:type="spellEnd"/>
            <w:r>
              <w:t>/mm/</w:t>
            </w:r>
            <w:proofErr w:type="spellStart"/>
            <w:r>
              <w:t>gggg</w:t>
            </w:r>
            <w:proofErr w:type="spellEnd"/>
          </w:p>
        </w:tc>
        <w:tc>
          <w:tcPr>
            <w:tcW w:w="2409" w:type="dxa"/>
            <w:tcBorders>
              <w:bottom w:val="double" w:sz="4" w:space="0" w:color="auto"/>
            </w:tcBorders>
            <w:shd w:val="clear" w:color="auto" w:fill="auto"/>
          </w:tcPr>
          <w:p w14:paraId="0852540A" w14:textId="77777777" w:rsidR="00777BDB" w:rsidRDefault="00777BDB">
            <w:pPr>
              <w:outlineLvl w:val="0"/>
            </w:pPr>
          </w:p>
          <w:p w14:paraId="596EB768" w14:textId="79D1C0B2" w:rsidR="00777BDB" w:rsidRDefault="00777BDB">
            <w:pPr>
              <w:outlineLvl w:val="0"/>
            </w:pPr>
            <w:r>
              <w:t>Līdz ___/___/202</w:t>
            </w:r>
            <w:r w:rsidR="00F27277">
              <w:t>__</w:t>
            </w:r>
          </w:p>
          <w:p w14:paraId="077EFE55" w14:textId="77777777" w:rsidR="00777BDB" w:rsidRDefault="00777BDB">
            <w:pPr>
              <w:outlineLvl w:val="0"/>
            </w:pPr>
            <w:r>
              <w:t xml:space="preserve">         </w:t>
            </w:r>
            <w:proofErr w:type="spellStart"/>
            <w:r>
              <w:t>dd</w:t>
            </w:r>
            <w:proofErr w:type="spellEnd"/>
            <w:r>
              <w:t>/mm/</w:t>
            </w:r>
            <w:proofErr w:type="spellStart"/>
            <w:r>
              <w:t>gggg</w:t>
            </w:r>
            <w:proofErr w:type="spellEnd"/>
          </w:p>
        </w:tc>
      </w:tr>
      <w:tr w:rsidR="00777BDB" w14:paraId="5B676E08" w14:textId="77777777" w:rsidTr="00F27277">
        <w:trPr>
          <w:trHeight w:val="165"/>
        </w:trPr>
        <w:tc>
          <w:tcPr>
            <w:tcW w:w="8500" w:type="dxa"/>
            <w:gridSpan w:val="3"/>
            <w:tcBorders>
              <w:top w:val="double" w:sz="4" w:space="0" w:color="auto"/>
            </w:tcBorders>
            <w:shd w:val="clear" w:color="auto" w:fill="FFFFDC"/>
          </w:tcPr>
          <w:p w14:paraId="5DA9EFF5" w14:textId="77777777" w:rsidR="00777BDB" w:rsidRDefault="00777BDB">
            <w:pPr>
              <w:outlineLvl w:val="0"/>
            </w:pPr>
            <w:r w:rsidRPr="00E14D1C">
              <w:rPr>
                <w:b/>
              </w:rPr>
              <w:t>Plānošanas reģions</w:t>
            </w:r>
            <w:r>
              <w:rPr>
                <w:b/>
              </w:rPr>
              <w:t xml:space="preserve"> </w:t>
            </w:r>
            <w:r w:rsidRPr="00E14D1C">
              <w:rPr>
                <w:i/>
                <w:sz w:val="22"/>
                <w:szCs w:val="22"/>
              </w:rPr>
              <w:t>(atzīmēt ar X</w:t>
            </w:r>
            <w:r>
              <w:rPr>
                <w:i/>
                <w:sz w:val="22"/>
                <w:szCs w:val="22"/>
              </w:rPr>
              <w:t xml:space="preserve"> reģionu, kurā tiks organizētas aktivitātes</w:t>
            </w:r>
            <w:r w:rsidRPr="00E14D1C">
              <w:rPr>
                <w:i/>
                <w:sz w:val="22"/>
                <w:szCs w:val="22"/>
              </w:rPr>
              <w:t>)</w:t>
            </w:r>
            <w:r w:rsidRPr="00E14D1C">
              <w:rPr>
                <w:b/>
                <w:i/>
                <w:sz w:val="22"/>
                <w:szCs w:val="22"/>
              </w:rPr>
              <w:t>:</w:t>
            </w:r>
          </w:p>
        </w:tc>
      </w:tr>
      <w:tr w:rsidR="00777BDB" w14:paraId="10C58A66" w14:textId="77777777" w:rsidTr="00F27277">
        <w:trPr>
          <w:trHeight w:val="165"/>
        </w:trPr>
        <w:tc>
          <w:tcPr>
            <w:tcW w:w="3652" w:type="dxa"/>
            <w:shd w:val="clear" w:color="auto" w:fill="FFFFDC"/>
          </w:tcPr>
          <w:p w14:paraId="29F5158E" w14:textId="77777777" w:rsidR="00777BDB" w:rsidRPr="00E14D1C" w:rsidRDefault="00777BDB">
            <w:pPr>
              <w:jc w:val="right"/>
              <w:outlineLvl w:val="0"/>
              <w:rPr>
                <w:b/>
              </w:rPr>
            </w:pPr>
            <w:r w:rsidRPr="00F14F55">
              <w:t>Rīgas</w:t>
            </w:r>
          </w:p>
        </w:tc>
        <w:tc>
          <w:tcPr>
            <w:tcW w:w="4848" w:type="dxa"/>
            <w:gridSpan w:val="2"/>
          </w:tcPr>
          <w:p w14:paraId="3A48AA99" w14:textId="77777777" w:rsidR="00777BDB" w:rsidRDefault="00777BDB">
            <w:pPr>
              <w:outlineLvl w:val="0"/>
            </w:pPr>
          </w:p>
        </w:tc>
      </w:tr>
      <w:tr w:rsidR="00777BDB" w14:paraId="7C495D58" w14:textId="77777777" w:rsidTr="00F27277">
        <w:trPr>
          <w:trHeight w:val="165"/>
        </w:trPr>
        <w:tc>
          <w:tcPr>
            <w:tcW w:w="3652" w:type="dxa"/>
            <w:shd w:val="clear" w:color="auto" w:fill="FFFFDC"/>
          </w:tcPr>
          <w:p w14:paraId="055B243B" w14:textId="77777777" w:rsidR="00777BDB" w:rsidRPr="00E14D1C" w:rsidRDefault="00777BDB">
            <w:pPr>
              <w:jc w:val="right"/>
              <w:outlineLvl w:val="0"/>
              <w:rPr>
                <w:b/>
              </w:rPr>
            </w:pPr>
            <w:r w:rsidRPr="00F14F55">
              <w:t>Vidzemes</w:t>
            </w:r>
          </w:p>
        </w:tc>
        <w:tc>
          <w:tcPr>
            <w:tcW w:w="4848" w:type="dxa"/>
            <w:gridSpan w:val="2"/>
          </w:tcPr>
          <w:p w14:paraId="14898F41" w14:textId="77777777" w:rsidR="00777BDB" w:rsidRDefault="00777BDB">
            <w:pPr>
              <w:outlineLvl w:val="0"/>
            </w:pPr>
          </w:p>
        </w:tc>
      </w:tr>
      <w:tr w:rsidR="00777BDB" w14:paraId="03EEF5CE" w14:textId="77777777" w:rsidTr="00F27277">
        <w:trPr>
          <w:trHeight w:val="165"/>
        </w:trPr>
        <w:tc>
          <w:tcPr>
            <w:tcW w:w="3652" w:type="dxa"/>
            <w:shd w:val="clear" w:color="auto" w:fill="FFFFDC"/>
          </w:tcPr>
          <w:p w14:paraId="258EE3AB" w14:textId="77777777" w:rsidR="00777BDB" w:rsidRPr="00E14D1C" w:rsidRDefault="00777BDB">
            <w:pPr>
              <w:jc w:val="right"/>
              <w:outlineLvl w:val="0"/>
              <w:rPr>
                <w:b/>
              </w:rPr>
            </w:pPr>
            <w:r w:rsidRPr="00F14F55">
              <w:t>Kurzemes</w:t>
            </w:r>
          </w:p>
        </w:tc>
        <w:tc>
          <w:tcPr>
            <w:tcW w:w="4848" w:type="dxa"/>
            <w:gridSpan w:val="2"/>
          </w:tcPr>
          <w:p w14:paraId="75C0E3C5" w14:textId="77777777" w:rsidR="00777BDB" w:rsidRDefault="00777BDB">
            <w:pPr>
              <w:outlineLvl w:val="0"/>
            </w:pPr>
          </w:p>
        </w:tc>
      </w:tr>
      <w:tr w:rsidR="00777BDB" w14:paraId="5B84C45F" w14:textId="77777777" w:rsidTr="00F27277">
        <w:trPr>
          <w:trHeight w:val="165"/>
        </w:trPr>
        <w:tc>
          <w:tcPr>
            <w:tcW w:w="3652" w:type="dxa"/>
            <w:shd w:val="clear" w:color="auto" w:fill="FFFFDC"/>
          </w:tcPr>
          <w:p w14:paraId="01588F6B" w14:textId="77777777" w:rsidR="00777BDB" w:rsidRPr="00E14D1C" w:rsidRDefault="00777BDB">
            <w:pPr>
              <w:jc w:val="right"/>
              <w:outlineLvl w:val="0"/>
              <w:rPr>
                <w:b/>
              </w:rPr>
            </w:pPr>
            <w:r w:rsidRPr="00F14F55">
              <w:t>Latgales</w:t>
            </w:r>
          </w:p>
        </w:tc>
        <w:tc>
          <w:tcPr>
            <w:tcW w:w="4848" w:type="dxa"/>
            <w:gridSpan w:val="2"/>
          </w:tcPr>
          <w:p w14:paraId="3D82BC76" w14:textId="77777777" w:rsidR="00777BDB" w:rsidRDefault="00777BDB">
            <w:pPr>
              <w:outlineLvl w:val="0"/>
            </w:pPr>
          </w:p>
        </w:tc>
      </w:tr>
      <w:tr w:rsidR="00777BDB" w14:paraId="4C3AC834" w14:textId="77777777" w:rsidTr="00F27277">
        <w:trPr>
          <w:trHeight w:val="165"/>
        </w:trPr>
        <w:tc>
          <w:tcPr>
            <w:tcW w:w="3652" w:type="dxa"/>
            <w:shd w:val="clear" w:color="auto" w:fill="FFFFDC"/>
          </w:tcPr>
          <w:p w14:paraId="0F6E5D16" w14:textId="77777777" w:rsidR="00777BDB" w:rsidRPr="00F14F55" w:rsidRDefault="00777BDB">
            <w:pPr>
              <w:jc w:val="right"/>
              <w:outlineLvl w:val="0"/>
            </w:pPr>
            <w:r>
              <w:t>Zemgales</w:t>
            </w:r>
          </w:p>
        </w:tc>
        <w:tc>
          <w:tcPr>
            <w:tcW w:w="4848" w:type="dxa"/>
            <w:gridSpan w:val="2"/>
          </w:tcPr>
          <w:p w14:paraId="17F5D00A" w14:textId="77777777" w:rsidR="00777BDB" w:rsidRDefault="00777BDB">
            <w:pPr>
              <w:outlineLvl w:val="0"/>
            </w:pPr>
          </w:p>
        </w:tc>
      </w:tr>
    </w:tbl>
    <w:p w14:paraId="07AF285C" w14:textId="77777777" w:rsidR="00101DCD" w:rsidRDefault="00101DCD" w:rsidP="00866909">
      <w:pPr>
        <w:outlineLvl w:val="0"/>
      </w:pPr>
    </w:p>
    <w:p w14:paraId="65AC0CB0" w14:textId="354BDDA5" w:rsidR="00DB07A8" w:rsidRDefault="005D0CDF" w:rsidP="005C0D8A">
      <w:pPr>
        <w:rPr>
          <w:b/>
          <w:sz w:val="28"/>
          <w:szCs w:val="28"/>
        </w:rPr>
      </w:pPr>
      <w:r>
        <w:rPr>
          <w:b/>
        </w:rPr>
        <w:t>B</w:t>
      </w:r>
      <w:r w:rsidR="00DB07A8">
        <w:rPr>
          <w:b/>
        </w:rPr>
        <w:t xml:space="preserve"> </w:t>
      </w:r>
      <w:r w:rsidR="00BC4739">
        <w:rPr>
          <w:b/>
        </w:rPr>
        <w:t>3</w:t>
      </w:r>
      <w:r>
        <w:rPr>
          <w:b/>
        </w:rPr>
        <w:t xml:space="preserve">. </w:t>
      </w:r>
      <w:r w:rsidR="00DB07A8" w:rsidRPr="009E36E4">
        <w:rPr>
          <w:b/>
        </w:rPr>
        <w:t xml:space="preserve">Projekta </w:t>
      </w:r>
      <w:r w:rsidR="00DB07A8">
        <w:rPr>
          <w:b/>
        </w:rPr>
        <w:t>mērķis</w:t>
      </w:r>
    </w:p>
    <w:p w14:paraId="146FAFC8" w14:textId="77777777" w:rsidR="000344BB" w:rsidRDefault="008F13BD" w:rsidP="00B678D6">
      <w:pPr>
        <w:spacing w:before="120" w:after="120"/>
        <w:jc w:val="both"/>
        <w:rPr>
          <w:i/>
          <w:sz w:val="22"/>
          <w:szCs w:val="22"/>
        </w:rPr>
      </w:pPr>
      <w:r>
        <w:rPr>
          <w:i/>
          <w:sz w:val="22"/>
          <w:szCs w:val="22"/>
        </w:rPr>
        <w:t>Lūdzam sniegt informāciju, kāds ir projekta mērķis, kādā veidā caur plānoto aktivitāšu īstenošanu tiks risinātas projektā identificētās problēmas un vajadzības</w:t>
      </w:r>
      <w:r w:rsidR="00F54B07">
        <w:rPr>
          <w:i/>
          <w:sz w:val="22"/>
          <w:szCs w:val="22"/>
        </w:rPr>
        <w:t xml:space="preserve">. </w:t>
      </w:r>
    </w:p>
    <w:tbl>
      <w:tblPr>
        <w:tblW w:w="507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3"/>
      </w:tblGrid>
      <w:tr w:rsidR="00314249" w:rsidRPr="008D6154" w14:paraId="318672C5" w14:textId="77777777" w:rsidTr="002E7BE8">
        <w:trPr>
          <w:trHeight w:val="2048"/>
        </w:trPr>
        <w:tc>
          <w:tcPr>
            <w:tcW w:w="5000" w:type="pct"/>
            <w:tcBorders>
              <w:top w:val="single" w:sz="4" w:space="0" w:color="000000"/>
              <w:left w:val="single" w:sz="4" w:space="0" w:color="000000"/>
              <w:bottom w:val="single" w:sz="4" w:space="0" w:color="000000"/>
              <w:right w:val="single" w:sz="4" w:space="0" w:color="000000"/>
            </w:tcBorders>
          </w:tcPr>
          <w:p w14:paraId="2490FE29" w14:textId="77777777" w:rsidR="00D719E1" w:rsidRPr="005F5AAA" w:rsidRDefault="00D719E1" w:rsidP="00FF155A">
            <w:pPr>
              <w:pStyle w:val="BodyText2"/>
              <w:spacing w:line="240" w:lineRule="auto"/>
              <w:jc w:val="both"/>
              <w:rPr>
                <w:color w:val="00B050"/>
                <w:sz w:val="22"/>
                <w:szCs w:val="22"/>
              </w:rPr>
            </w:pPr>
            <w:r w:rsidRPr="005F5AAA">
              <w:rPr>
                <w:b/>
                <w:bCs/>
                <w:color w:val="00B050"/>
                <w:sz w:val="22"/>
                <w:szCs w:val="22"/>
                <w:u w:val="single"/>
              </w:rPr>
              <w:t>Projekta mērķis</w:t>
            </w:r>
            <w:r w:rsidRPr="005F5AAA">
              <w:rPr>
                <w:b/>
                <w:bCs/>
                <w:color w:val="00B050"/>
                <w:sz w:val="22"/>
                <w:szCs w:val="22"/>
              </w:rPr>
              <w:t xml:space="preserve"> </w:t>
            </w:r>
            <w:r w:rsidRPr="005F5AAA">
              <w:rPr>
                <w:color w:val="00B050"/>
                <w:sz w:val="22"/>
                <w:szCs w:val="22"/>
              </w:rPr>
              <w:t xml:space="preserve">ir īss, precīzs iecerētās darbības gala risinājuma formulējums. </w:t>
            </w:r>
          </w:p>
          <w:p w14:paraId="697334D9" w14:textId="64F2D6CD" w:rsidR="00D719E1" w:rsidRPr="005F5AAA" w:rsidRDefault="00D719E1" w:rsidP="00FF155A">
            <w:pPr>
              <w:pStyle w:val="BodyText2"/>
              <w:spacing w:line="240" w:lineRule="auto"/>
              <w:jc w:val="both"/>
              <w:rPr>
                <w:color w:val="00B050"/>
                <w:sz w:val="22"/>
                <w:szCs w:val="22"/>
              </w:rPr>
            </w:pPr>
            <w:r w:rsidRPr="005F5AAA">
              <w:rPr>
                <w:color w:val="00B050"/>
                <w:sz w:val="22"/>
                <w:szCs w:val="22"/>
              </w:rPr>
              <w:t xml:space="preserve">Projekta mērķis nosaka, ko plānots sasniegt, īstenojot konkrēto projektu. Projekta mērķim jāsniedz ieguldījums programmas mērķa sasniegšanā. </w:t>
            </w:r>
          </w:p>
          <w:p w14:paraId="03BF4D64" w14:textId="1F1243C2" w:rsidR="00D719E1" w:rsidRPr="005F5AAA" w:rsidRDefault="00D719E1" w:rsidP="00FF155A">
            <w:pPr>
              <w:spacing w:after="120"/>
              <w:jc w:val="both"/>
              <w:outlineLvl w:val="0"/>
              <w:rPr>
                <w:color w:val="00B050"/>
                <w:sz w:val="22"/>
                <w:szCs w:val="22"/>
              </w:rPr>
            </w:pPr>
            <w:r w:rsidRPr="005F5AAA">
              <w:rPr>
                <w:color w:val="00B050"/>
                <w:sz w:val="22"/>
                <w:szCs w:val="22"/>
              </w:rPr>
              <w:t xml:space="preserve">Projekta mērķiem jābūt reāliem, izmērāmiem un sasniedzamiem, kā arī jāatbilst konkrētā projekta īstenošanai pieejamiem finanšu, materiāli tehniskajiem, laika un cilvēkresursiem. </w:t>
            </w:r>
            <w:r w:rsidRPr="00E8221C">
              <w:rPr>
                <w:color w:val="00B050"/>
                <w:sz w:val="22"/>
                <w:szCs w:val="22"/>
              </w:rPr>
              <w:t>Projekta mērķi raksturo konkrētas izmaiņas projekta mērķa grupas apstākļos.</w:t>
            </w:r>
            <w:r w:rsidRPr="005F5AAA">
              <w:rPr>
                <w:color w:val="00B050"/>
                <w:sz w:val="22"/>
                <w:szCs w:val="22"/>
              </w:rPr>
              <w:t xml:space="preserve"> </w:t>
            </w:r>
          </w:p>
          <w:p w14:paraId="75149434" w14:textId="0F5AB29D" w:rsidR="00314249" w:rsidRPr="00314249" w:rsidRDefault="00D719E1" w:rsidP="00FF155A">
            <w:pPr>
              <w:jc w:val="both"/>
              <w:outlineLvl w:val="0"/>
              <w:rPr>
                <w:bCs/>
                <w:sz w:val="22"/>
                <w:szCs w:val="22"/>
              </w:rPr>
            </w:pPr>
            <w:r w:rsidRPr="005F5AAA">
              <w:rPr>
                <w:color w:val="00B050"/>
                <w:sz w:val="22"/>
                <w:szCs w:val="22"/>
              </w:rPr>
              <w:t xml:space="preserve">Sniedzot aprakstu, nepieciešams izmantot statistikas datus, pētījumus, veiktās </w:t>
            </w:r>
            <w:proofErr w:type="spellStart"/>
            <w:r w:rsidRPr="005F5AAA">
              <w:rPr>
                <w:color w:val="00B050"/>
                <w:sz w:val="22"/>
                <w:szCs w:val="22"/>
              </w:rPr>
              <w:t>priekšizpētes</w:t>
            </w:r>
            <w:proofErr w:type="spellEnd"/>
            <w:r w:rsidR="009F45F4">
              <w:rPr>
                <w:color w:val="00B050"/>
                <w:sz w:val="22"/>
                <w:szCs w:val="22"/>
              </w:rPr>
              <w:t xml:space="preserve"> </w:t>
            </w:r>
            <w:r w:rsidRPr="005F5AAA">
              <w:rPr>
                <w:color w:val="00B050"/>
                <w:sz w:val="22"/>
                <w:szCs w:val="22"/>
              </w:rPr>
              <w:t>vai iepriekš īstenotu projektu rezultātus.</w:t>
            </w:r>
          </w:p>
        </w:tc>
      </w:tr>
    </w:tbl>
    <w:p w14:paraId="3162F740" w14:textId="5E21F4E9" w:rsidR="002E7BE8" w:rsidRDefault="002E7BE8" w:rsidP="3A542DCB">
      <w:pPr>
        <w:ind w:right="-143"/>
        <w:jc w:val="both"/>
        <w:outlineLvl w:val="0"/>
        <w:rPr>
          <w:b/>
          <w:bCs/>
        </w:rPr>
      </w:pPr>
    </w:p>
    <w:p w14:paraId="596886E7" w14:textId="4EDCC43E" w:rsidR="003E2076" w:rsidRPr="005F5AAA" w:rsidRDefault="002E7BE8" w:rsidP="009F45F4">
      <w:pPr>
        <w:spacing w:before="240" w:after="120"/>
        <w:jc w:val="both"/>
        <w:outlineLvl w:val="0"/>
        <w:rPr>
          <w:i/>
          <w:iCs/>
          <w:color w:val="00B050"/>
          <w:sz w:val="22"/>
          <w:szCs w:val="22"/>
        </w:rPr>
      </w:pPr>
      <w:r>
        <w:rPr>
          <w:b/>
          <w:bCs/>
        </w:rPr>
        <w:br w:type="page"/>
      </w:r>
      <w:r w:rsidR="003E2076" w:rsidRPr="005F5AAA">
        <w:rPr>
          <w:i/>
          <w:iCs/>
          <w:color w:val="00B050"/>
          <w:sz w:val="22"/>
          <w:szCs w:val="22"/>
        </w:rPr>
        <w:lastRenderedPageBreak/>
        <w:t xml:space="preserve">Kvalitātes vērtēšanā tiks vērtēts projekta ieguldījums </w:t>
      </w:r>
      <w:r w:rsidR="00256AA1">
        <w:rPr>
          <w:i/>
          <w:iCs/>
          <w:color w:val="00B050"/>
          <w:sz w:val="22"/>
          <w:szCs w:val="22"/>
        </w:rPr>
        <w:t>p</w:t>
      </w:r>
      <w:r w:rsidR="003E2076" w:rsidRPr="005F5AAA">
        <w:rPr>
          <w:i/>
          <w:iCs/>
          <w:color w:val="00B050"/>
          <w:sz w:val="22"/>
          <w:szCs w:val="22"/>
        </w:rPr>
        <w:t>rogrammas mērķa sasniegšanā (K</w:t>
      </w:r>
      <w:r w:rsidR="009F45F4">
        <w:rPr>
          <w:i/>
          <w:iCs/>
          <w:color w:val="00B050"/>
          <w:sz w:val="22"/>
          <w:szCs w:val="22"/>
        </w:rPr>
        <w:t>N</w:t>
      </w:r>
      <w:r w:rsidR="003E2076" w:rsidRPr="00DC3591">
        <w:rPr>
          <w:i/>
          <w:iCs/>
          <w:color w:val="00B050"/>
          <w:sz w:val="22"/>
          <w:szCs w:val="22"/>
        </w:rPr>
        <w:t xml:space="preserve"> 5.9.1.</w:t>
      </w:r>
      <w:r w:rsidR="009F45F4">
        <w:rPr>
          <w:i/>
          <w:iCs/>
          <w:color w:val="00B050"/>
          <w:sz w:val="22"/>
          <w:szCs w:val="22"/>
        </w:rPr>
        <w:t> </w:t>
      </w:r>
      <w:r w:rsidR="003E2076" w:rsidRPr="00DC3591">
        <w:rPr>
          <w:i/>
          <w:iCs/>
          <w:color w:val="00B050"/>
          <w:sz w:val="22"/>
          <w:szCs w:val="22"/>
        </w:rPr>
        <w:t>kritērijs).</w:t>
      </w:r>
    </w:p>
    <w:p w14:paraId="1A0C42C2" w14:textId="62AC953E" w:rsidR="003E2076" w:rsidRPr="009F45F4" w:rsidRDefault="003E2076" w:rsidP="00857138">
      <w:pPr>
        <w:pStyle w:val="ListParagraph"/>
        <w:numPr>
          <w:ilvl w:val="0"/>
          <w:numId w:val="25"/>
        </w:numPr>
        <w:ind w:left="527" w:hanging="170"/>
        <w:jc w:val="both"/>
        <w:outlineLvl w:val="0"/>
        <w:rPr>
          <w:i/>
          <w:iCs/>
          <w:color w:val="00B050"/>
          <w:sz w:val="22"/>
          <w:szCs w:val="22"/>
        </w:rPr>
      </w:pPr>
      <w:r w:rsidRPr="009F45F4">
        <w:rPr>
          <w:i/>
          <w:iCs/>
          <w:color w:val="00B050"/>
          <w:sz w:val="22"/>
          <w:szCs w:val="22"/>
        </w:rPr>
        <w:t xml:space="preserve">Šim kritērijam ir noteikts minimāli nepieciešamais punktu skaits, kas ir 3 punkti, ko piešķirs, ja projektā plānotās aktivitātes ir daļēji vērstas uz </w:t>
      </w:r>
      <w:r w:rsidR="00256AA1">
        <w:rPr>
          <w:i/>
          <w:iCs/>
          <w:color w:val="00B050"/>
          <w:sz w:val="22"/>
          <w:szCs w:val="22"/>
        </w:rPr>
        <w:t>p</w:t>
      </w:r>
      <w:r w:rsidRPr="009F45F4">
        <w:rPr>
          <w:i/>
          <w:iCs/>
          <w:color w:val="00B050"/>
          <w:sz w:val="22"/>
          <w:szCs w:val="22"/>
        </w:rPr>
        <w:t>rogrammas mērķa sasniegšanu.</w:t>
      </w:r>
    </w:p>
    <w:p w14:paraId="6369C319" w14:textId="4F3B5631" w:rsidR="003E2076" w:rsidRPr="009F45F4" w:rsidRDefault="003E2076" w:rsidP="00857138">
      <w:pPr>
        <w:pStyle w:val="ListParagraph"/>
        <w:numPr>
          <w:ilvl w:val="0"/>
          <w:numId w:val="25"/>
        </w:numPr>
        <w:ind w:left="527" w:hanging="170"/>
        <w:jc w:val="both"/>
        <w:outlineLvl w:val="0"/>
        <w:rPr>
          <w:i/>
          <w:iCs/>
          <w:color w:val="00B050"/>
          <w:sz w:val="22"/>
          <w:szCs w:val="22"/>
        </w:rPr>
      </w:pPr>
      <w:r w:rsidRPr="009F45F4">
        <w:rPr>
          <w:i/>
          <w:iCs/>
          <w:color w:val="00B050"/>
          <w:sz w:val="22"/>
          <w:szCs w:val="22"/>
        </w:rPr>
        <w:t xml:space="preserve">Maksimālais sasniedzamais punktu skaits ir 5 punkti, ko piešķirs, ja projektā plānotās aktivitātes ir vērstas uz </w:t>
      </w:r>
      <w:r w:rsidR="00256AA1">
        <w:rPr>
          <w:i/>
          <w:iCs/>
          <w:color w:val="00B050"/>
          <w:sz w:val="22"/>
          <w:szCs w:val="22"/>
        </w:rPr>
        <w:t>p</w:t>
      </w:r>
      <w:r w:rsidRPr="009F45F4">
        <w:rPr>
          <w:i/>
          <w:iCs/>
          <w:color w:val="00B050"/>
          <w:sz w:val="22"/>
          <w:szCs w:val="22"/>
        </w:rPr>
        <w:t>rogrammas mērķa sasniegšanu.</w:t>
      </w:r>
    </w:p>
    <w:p w14:paraId="57BD7B5D" w14:textId="6B6E7FE1" w:rsidR="002E7BE8" w:rsidRDefault="002E7BE8">
      <w:pPr>
        <w:rPr>
          <w:b/>
          <w:bCs/>
        </w:rPr>
      </w:pPr>
    </w:p>
    <w:p w14:paraId="0DEDCE5B" w14:textId="5CFEADEB" w:rsidR="00BF02D0" w:rsidRDefault="00DB07A8" w:rsidP="3A542DCB">
      <w:pPr>
        <w:ind w:right="-143"/>
        <w:jc w:val="both"/>
        <w:outlineLvl w:val="0"/>
        <w:rPr>
          <w:b/>
          <w:bCs/>
        </w:rPr>
      </w:pPr>
      <w:r w:rsidRPr="133B3584">
        <w:rPr>
          <w:b/>
          <w:bCs/>
        </w:rPr>
        <w:t xml:space="preserve">B </w:t>
      </w:r>
      <w:r w:rsidR="00BC4739">
        <w:rPr>
          <w:b/>
          <w:bCs/>
        </w:rPr>
        <w:t>4</w:t>
      </w:r>
      <w:r w:rsidRPr="133B3584">
        <w:rPr>
          <w:b/>
          <w:bCs/>
        </w:rPr>
        <w:t xml:space="preserve">. </w:t>
      </w:r>
      <w:r w:rsidR="001322D4" w:rsidRPr="133B3584">
        <w:rPr>
          <w:b/>
          <w:bCs/>
        </w:rPr>
        <w:t>Projekta mērķa grupas skaits un raksturojums</w:t>
      </w:r>
    </w:p>
    <w:p w14:paraId="771223EA" w14:textId="77777777" w:rsidR="00EA64DE" w:rsidRDefault="00B678D6" w:rsidP="00B678D6">
      <w:pPr>
        <w:spacing w:before="120" w:after="120"/>
        <w:jc w:val="both"/>
        <w:outlineLvl w:val="0"/>
        <w:rPr>
          <w:i/>
          <w:sz w:val="22"/>
          <w:szCs w:val="22"/>
        </w:rPr>
      </w:pPr>
      <w:r w:rsidRPr="008D6154">
        <w:rPr>
          <w:i/>
          <w:sz w:val="22"/>
          <w:szCs w:val="22"/>
        </w:rPr>
        <w:t xml:space="preserve">Lūdzam sniegt </w:t>
      </w:r>
      <w:r>
        <w:rPr>
          <w:i/>
          <w:sz w:val="22"/>
          <w:szCs w:val="22"/>
        </w:rPr>
        <w:t xml:space="preserve">plānotās </w:t>
      </w:r>
      <w:r w:rsidRPr="008D6154">
        <w:rPr>
          <w:i/>
          <w:sz w:val="22"/>
          <w:szCs w:val="22"/>
        </w:rPr>
        <w:t>mērķa grupas raksturojumu un pamatojumu, kādēļ izvēlētas konkrētās mērķa grupas</w:t>
      </w:r>
      <w:r>
        <w:rPr>
          <w:i/>
          <w:sz w:val="22"/>
          <w:szCs w:val="22"/>
        </w:rPr>
        <w:t xml:space="preserve">. </w:t>
      </w:r>
    </w:p>
    <w:p w14:paraId="0DF8C451" w14:textId="23313575" w:rsidR="00B678D6" w:rsidRPr="007E26B2" w:rsidRDefault="00B678D6" w:rsidP="00B678D6">
      <w:pPr>
        <w:spacing w:before="120" w:after="120"/>
        <w:jc w:val="both"/>
        <w:outlineLvl w:val="0"/>
        <w:rPr>
          <w:sz w:val="22"/>
          <w:szCs w:val="22"/>
        </w:rPr>
      </w:pPr>
      <w:r>
        <w:rPr>
          <w:i/>
          <w:sz w:val="22"/>
          <w:szCs w:val="22"/>
        </w:rPr>
        <w:t>Aprakstā iekļaut informāciju</w:t>
      </w:r>
      <w:r w:rsidR="006439AF">
        <w:rPr>
          <w:i/>
          <w:sz w:val="22"/>
          <w:szCs w:val="22"/>
        </w:rPr>
        <w:t>,</w:t>
      </w:r>
      <w:r>
        <w:rPr>
          <w:i/>
          <w:sz w:val="22"/>
          <w:szCs w:val="22"/>
        </w:rPr>
        <w:t xml:space="preserve"> </w:t>
      </w:r>
      <w:r w:rsidR="00EA64DE" w:rsidRPr="00EA64DE">
        <w:rPr>
          <w:i/>
          <w:sz w:val="22"/>
          <w:szCs w:val="22"/>
        </w:rPr>
        <w:t>kādā veidā mērķa grupa tiks apzināta un iesaistīta projektā, kā arī ir paredzēt</w:t>
      </w:r>
      <w:r w:rsidR="00EA64DE">
        <w:rPr>
          <w:i/>
          <w:sz w:val="22"/>
          <w:szCs w:val="22"/>
        </w:rPr>
        <w:t>ai</w:t>
      </w:r>
      <w:r w:rsidR="00EA64DE" w:rsidRPr="00EA64DE">
        <w:rPr>
          <w:i/>
          <w:sz w:val="22"/>
          <w:szCs w:val="22"/>
        </w:rPr>
        <w:t>s veids, kādā mērķauditorija tiks atlasīta un fiksēta/ uzskaitīta.</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0"/>
      </w:tblGrid>
      <w:tr w:rsidR="00B678D6" w:rsidRPr="008D6154" w14:paraId="1C444E3D" w14:textId="77777777" w:rsidTr="00BB5F24">
        <w:trPr>
          <w:trHeight w:val="1880"/>
        </w:trPr>
        <w:tc>
          <w:tcPr>
            <w:tcW w:w="9179" w:type="dxa"/>
          </w:tcPr>
          <w:p w14:paraId="1B901817" w14:textId="77777777" w:rsidR="00B678D6" w:rsidRPr="008D6154" w:rsidRDefault="00B678D6" w:rsidP="00E00FBD">
            <w:pPr>
              <w:rPr>
                <w:iCs/>
              </w:rPr>
            </w:pPr>
          </w:p>
          <w:p w14:paraId="01F8FAD5" w14:textId="77777777" w:rsidR="00B678D6" w:rsidRDefault="00B678D6" w:rsidP="00E00FBD">
            <w:pPr>
              <w:rPr>
                <w:iCs/>
              </w:rPr>
            </w:pPr>
          </w:p>
          <w:p w14:paraId="47BB7400" w14:textId="77777777" w:rsidR="00B678D6" w:rsidRDefault="00B678D6" w:rsidP="00E00FBD">
            <w:pPr>
              <w:rPr>
                <w:iCs/>
              </w:rPr>
            </w:pPr>
          </w:p>
          <w:p w14:paraId="7D5E0DCC" w14:textId="77777777" w:rsidR="00B678D6" w:rsidRPr="008D6154" w:rsidRDefault="00B678D6" w:rsidP="00E00FBD">
            <w:pPr>
              <w:rPr>
                <w:iCs/>
              </w:rPr>
            </w:pPr>
          </w:p>
        </w:tc>
      </w:tr>
    </w:tbl>
    <w:p w14:paraId="037A28D8" w14:textId="77777777" w:rsidR="00B678D6" w:rsidRDefault="00B678D6" w:rsidP="00BF02D0">
      <w:pPr>
        <w:jc w:val="both"/>
        <w:rPr>
          <w:b/>
        </w:rPr>
      </w:pPr>
    </w:p>
    <w:p w14:paraId="36FAB666" w14:textId="2FC60F88" w:rsidR="00524BD6" w:rsidRPr="00133691" w:rsidRDefault="00524BD6" w:rsidP="00C566E8">
      <w:pPr>
        <w:spacing w:after="120"/>
        <w:jc w:val="both"/>
        <w:rPr>
          <w:bCs/>
          <w:i/>
          <w:iCs/>
          <w:color w:val="00B050"/>
          <w:sz w:val="22"/>
          <w:szCs w:val="22"/>
        </w:rPr>
      </w:pPr>
      <w:r w:rsidRPr="00133691">
        <w:rPr>
          <w:bCs/>
          <w:i/>
          <w:iCs/>
          <w:color w:val="00B050"/>
          <w:sz w:val="22"/>
          <w:szCs w:val="22"/>
        </w:rPr>
        <w:t xml:space="preserve">Kvalitātes vērtēšanā tiks vērtēts </w:t>
      </w:r>
      <w:r>
        <w:rPr>
          <w:bCs/>
          <w:i/>
          <w:iCs/>
          <w:color w:val="00B050"/>
          <w:sz w:val="22"/>
          <w:szCs w:val="22"/>
        </w:rPr>
        <w:t>m</w:t>
      </w:r>
      <w:r w:rsidRPr="004C6D51">
        <w:rPr>
          <w:bCs/>
          <w:i/>
          <w:iCs/>
          <w:color w:val="00B050"/>
          <w:sz w:val="22"/>
          <w:szCs w:val="22"/>
        </w:rPr>
        <w:t>ērķa grupas raksturojums, izvēlētās metodes</w:t>
      </w:r>
      <w:r w:rsidR="00B56D71">
        <w:rPr>
          <w:bCs/>
          <w:i/>
          <w:iCs/>
          <w:color w:val="00B050"/>
          <w:sz w:val="22"/>
          <w:szCs w:val="22"/>
        </w:rPr>
        <w:t xml:space="preserve"> darbam ar</w:t>
      </w:r>
      <w:r w:rsidRPr="004C6D51">
        <w:rPr>
          <w:bCs/>
          <w:i/>
          <w:iCs/>
          <w:color w:val="00B050"/>
          <w:sz w:val="22"/>
          <w:szCs w:val="22"/>
        </w:rPr>
        <w:t xml:space="preserve"> mērķa grup</w:t>
      </w:r>
      <w:r w:rsidR="00B56D71">
        <w:rPr>
          <w:bCs/>
          <w:i/>
          <w:iCs/>
          <w:color w:val="00B050"/>
          <w:sz w:val="22"/>
          <w:szCs w:val="22"/>
        </w:rPr>
        <w:t xml:space="preserve">u </w:t>
      </w:r>
      <w:r w:rsidRPr="004C6D51">
        <w:rPr>
          <w:bCs/>
          <w:i/>
          <w:iCs/>
          <w:color w:val="00B050"/>
          <w:sz w:val="22"/>
          <w:szCs w:val="22"/>
        </w:rPr>
        <w:t>un t</w:t>
      </w:r>
      <w:r w:rsidR="00B56D71">
        <w:rPr>
          <w:bCs/>
          <w:i/>
          <w:iCs/>
          <w:color w:val="00B050"/>
          <w:sz w:val="22"/>
          <w:szCs w:val="22"/>
        </w:rPr>
        <w:t>o</w:t>
      </w:r>
      <w:r w:rsidRPr="004C6D51">
        <w:rPr>
          <w:bCs/>
          <w:i/>
          <w:iCs/>
          <w:color w:val="00B050"/>
          <w:sz w:val="22"/>
          <w:szCs w:val="22"/>
        </w:rPr>
        <w:t xml:space="preserve"> atbilstība projekta mērķu sasniegšanai </w:t>
      </w:r>
      <w:r w:rsidRPr="00133691">
        <w:rPr>
          <w:bCs/>
          <w:i/>
          <w:iCs/>
          <w:color w:val="00B050"/>
          <w:sz w:val="22"/>
          <w:szCs w:val="22"/>
        </w:rPr>
        <w:t>(</w:t>
      </w:r>
      <w:r w:rsidRPr="00395B41">
        <w:rPr>
          <w:bCs/>
          <w:i/>
          <w:iCs/>
          <w:color w:val="00B050"/>
          <w:sz w:val="22"/>
          <w:szCs w:val="22"/>
        </w:rPr>
        <w:t>KN 5.9.</w:t>
      </w:r>
      <w:r w:rsidR="00004809" w:rsidRPr="00395B41">
        <w:rPr>
          <w:bCs/>
          <w:i/>
          <w:iCs/>
          <w:color w:val="00B050"/>
          <w:sz w:val="22"/>
          <w:szCs w:val="22"/>
        </w:rPr>
        <w:t>4</w:t>
      </w:r>
      <w:r w:rsidRPr="00395B41">
        <w:rPr>
          <w:bCs/>
          <w:i/>
          <w:iCs/>
          <w:color w:val="00B050"/>
          <w:sz w:val="22"/>
          <w:szCs w:val="22"/>
        </w:rPr>
        <w:t>. kritērijs</w:t>
      </w:r>
      <w:r w:rsidRPr="00133691">
        <w:rPr>
          <w:bCs/>
          <w:i/>
          <w:iCs/>
          <w:color w:val="00B050"/>
          <w:sz w:val="22"/>
          <w:szCs w:val="22"/>
        </w:rPr>
        <w:t>)</w:t>
      </w:r>
      <w:r>
        <w:rPr>
          <w:bCs/>
          <w:i/>
          <w:iCs/>
          <w:color w:val="00B050"/>
          <w:sz w:val="22"/>
          <w:szCs w:val="22"/>
        </w:rPr>
        <w:t>.</w:t>
      </w:r>
    </w:p>
    <w:p w14:paraId="4B3426F8" w14:textId="4733E8A8" w:rsidR="00524BD6" w:rsidRPr="00C566E8" w:rsidRDefault="00524BD6" w:rsidP="00857138">
      <w:pPr>
        <w:pStyle w:val="ListParagraph"/>
        <w:numPr>
          <w:ilvl w:val="0"/>
          <w:numId w:val="25"/>
        </w:numPr>
        <w:ind w:left="527" w:hanging="170"/>
        <w:jc w:val="both"/>
        <w:rPr>
          <w:bCs/>
          <w:i/>
          <w:iCs/>
          <w:color w:val="00B050"/>
          <w:sz w:val="22"/>
          <w:szCs w:val="22"/>
        </w:rPr>
      </w:pPr>
      <w:r w:rsidRPr="00C566E8">
        <w:rPr>
          <w:i/>
          <w:iCs/>
          <w:color w:val="00B050"/>
          <w:sz w:val="22"/>
          <w:szCs w:val="22"/>
        </w:rPr>
        <w:t xml:space="preserve">Šim kritērijam ir noteikts minimāli nepieciešamais punktu skaits, kas ir </w:t>
      </w:r>
      <w:r w:rsidR="00733AF8" w:rsidRPr="00C566E8">
        <w:rPr>
          <w:i/>
          <w:iCs/>
          <w:color w:val="00B050"/>
          <w:sz w:val="22"/>
          <w:szCs w:val="22"/>
        </w:rPr>
        <w:t>1</w:t>
      </w:r>
      <w:r w:rsidRPr="00C566E8">
        <w:rPr>
          <w:i/>
          <w:iCs/>
          <w:color w:val="00B050"/>
          <w:sz w:val="22"/>
          <w:szCs w:val="22"/>
        </w:rPr>
        <w:t xml:space="preserve"> punkt</w:t>
      </w:r>
      <w:r w:rsidR="00733AF8" w:rsidRPr="00C566E8">
        <w:rPr>
          <w:i/>
          <w:iCs/>
          <w:color w:val="00B050"/>
          <w:sz w:val="22"/>
          <w:szCs w:val="22"/>
        </w:rPr>
        <w:t>s</w:t>
      </w:r>
      <w:r w:rsidRPr="00C566E8">
        <w:rPr>
          <w:i/>
          <w:iCs/>
          <w:color w:val="00B050"/>
          <w:sz w:val="22"/>
          <w:szCs w:val="22"/>
        </w:rPr>
        <w:t xml:space="preserve">, ko piešķirs, </w:t>
      </w:r>
      <w:r w:rsidR="00032FA2" w:rsidRPr="00C566E8">
        <w:rPr>
          <w:i/>
          <w:iCs/>
          <w:color w:val="00B050"/>
          <w:sz w:val="22"/>
          <w:szCs w:val="22"/>
        </w:rPr>
        <w:t>ja p</w:t>
      </w:r>
      <w:r w:rsidR="00032FA2" w:rsidRPr="00C566E8">
        <w:rPr>
          <w:i/>
          <w:iCs/>
          <w:color w:val="00B050"/>
          <w:sz w:val="22"/>
          <w:szCs w:val="22"/>
        </w:rPr>
        <w:t>rojekta pieteikumā mērķa grupas ir norādītas, bet nav norādītas metodes, kādā veidā mērķa grupa tiks iesaistīta projekta aktivitātēs un/vai nav paredzēts veids, kā mērķauditorija tiks atlasīta un fiksēta/uzskaitīta</w:t>
      </w:r>
      <w:r w:rsidRPr="00C566E8">
        <w:rPr>
          <w:i/>
          <w:iCs/>
          <w:color w:val="00B050"/>
          <w:sz w:val="22"/>
          <w:szCs w:val="22"/>
        </w:rPr>
        <w:t>.</w:t>
      </w:r>
    </w:p>
    <w:p w14:paraId="2AC7CF9D" w14:textId="092FECFC" w:rsidR="00524BD6" w:rsidRPr="00C566E8" w:rsidRDefault="00524BD6" w:rsidP="00857138">
      <w:pPr>
        <w:pStyle w:val="ListParagraph"/>
        <w:numPr>
          <w:ilvl w:val="0"/>
          <w:numId w:val="25"/>
        </w:numPr>
        <w:ind w:left="527" w:hanging="170"/>
        <w:jc w:val="both"/>
        <w:rPr>
          <w:bCs/>
          <w:i/>
          <w:iCs/>
          <w:color w:val="00B050"/>
          <w:sz w:val="22"/>
          <w:szCs w:val="22"/>
        </w:rPr>
      </w:pPr>
      <w:r w:rsidRPr="00C566E8">
        <w:rPr>
          <w:bCs/>
          <w:i/>
          <w:iCs/>
          <w:color w:val="00B050"/>
          <w:sz w:val="22"/>
          <w:szCs w:val="22"/>
        </w:rPr>
        <w:t xml:space="preserve">Maksimālais sasniedzamais punktu skaits ir </w:t>
      </w:r>
      <w:r w:rsidR="00D57B5C" w:rsidRPr="00C566E8">
        <w:rPr>
          <w:bCs/>
          <w:i/>
          <w:iCs/>
          <w:color w:val="00B050"/>
          <w:sz w:val="22"/>
          <w:szCs w:val="22"/>
        </w:rPr>
        <w:t>3</w:t>
      </w:r>
      <w:r w:rsidRPr="00C566E8">
        <w:rPr>
          <w:bCs/>
          <w:i/>
          <w:iCs/>
          <w:color w:val="00B050"/>
          <w:sz w:val="22"/>
          <w:szCs w:val="22"/>
        </w:rPr>
        <w:t xml:space="preserve"> punkti, ko piešķirs, ja projekta </w:t>
      </w:r>
      <w:r w:rsidR="00B664C5" w:rsidRPr="00C566E8">
        <w:rPr>
          <w:bCs/>
          <w:i/>
          <w:iCs/>
          <w:color w:val="00B050"/>
          <w:sz w:val="22"/>
          <w:szCs w:val="22"/>
        </w:rPr>
        <w:t>pieteikumā ir skaidri definētas metodes, kādā veidā projekts risinās konkrētās mērķa grupas problēmu, kādā veidā mērķa grupa tiks apzināta un iesaistīta projektā, kā arī ir paredzēts veids, kādā mērķauditorija tiks atlasīta un fiksēta/ uzskaitīta</w:t>
      </w:r>
      <w:r w:rsidRPr="00C566E8">
        <w:rPr>
          <w:bCs/>
          <w:i/>
          <w:iCs/>
          <w:color w:val="00B050"/>
          <w:sz w:val="22"/>
          <w:szCs w:val="22"/>
        </w:rPr>
        <w:t>.</w:t>
      </w:r>
    </w:p>
    <w:p w14:paraId="4E747381" w14:textId="77777777" w:rsidR="00524BD6" w:rsidRDefault="00524BD6" w:rsidP="00524BD6">
      <w:pPr>
        <w:outlineLvl w:val="0"/>
        <w:rPr>
          <w:b/>
        </w:rPr>
      </w:pPr>
    </w:p>
    <w:p w14:paraId="007DA02B" w14:textId="77777777" w:rsidR="001D2BB8" w:rsidRDefault="001D2BB8" w:rsidP="001D2BB8">
      <w:pPr>
        <w:spacing w:after="200" w:line="276" w:lineRule="auto"/>
        <w:rPr>
          <w:b/>
        </w:rPr>
        <w:sectPr w:rsidR="001D2BB8" w:rsidSect="0056545A">
          <w:headerReference w:type="even" r:id="rId13"/>
          <w:footerReference w:type="even" r:id="rId14"/>
          <w:footerReference w:type="default" r:id="rId15"/>
          <w:pgSz w:w="11906" w:h="16838"/>
          <w:pgMar w:top="1702" w:right="1134" w:bottom="709" w:left="1701" w:header="709" w:footer="709" w:gutter="0"/>
          <w:cols w:space="708"/>
          <w:titlePg/>
          <w:docGrid w:linePitch="360"/>
        </w:sectPr>
      </w:pPr>
    </w:p>
    <w:p w14:paraId="6E763FD9" w14:textId="77777777" w:rsidR="007C7E66" w:rsidRPr="0045436F" w:rsidRDefault="007C7E66" w:rsidP="007C7E66">
      <w:pPr>
        <w:rPr>
          <w:b/>
          <w:iCs/>
        </w:rPr>
      </w:pPr>
      <w:r>
        <w:rPr>
          <w:b/>
          <w:iCs/>
        </w:rPr>
        <w:lastRenderedPageBreak/>
        <w:t xml:space="preserve">B </w:t>
      </w:r>
      <w:r w:rsidR="00B678D6">
        <w:rPr>
          <w:b/>
          <w:iCs/>
        </w:rPr>
        <w:t>6</w:t>
      </w:r>
      <w:r>
        <w:rPr>
          <w:b/>
          <w:iCs/>
        </w:rPr>
        <w:t xml:space="preserve">. </w:t>
      </w:r>
      <w:r w:rsidRPr="0045436F">
        <w:rPr>
          <w:b/>
          <w:iCs/>
        </w:rPr>
        <w:t xml:space="preserve">Projekta aktivitātes  </w:t>
      </w:r>
    </w:p>
    <w:p w14:paraId="497C6ACF" w14:textId="77777777" w:rsidR="007C7E66" w:rsidRPr="00F217E3" w:rsidRDefault="007C7E66" w:rsidP="005C0D8A">
      <w:pPr>
        <w:spacing w:before="120" w:after="120"/>
        <w:jc w:val="both"/>
        <w:outlineLvl w:val="0"/>
        <w:rPr>
          <w:i/>
          <w:sz w:val="22"/>
          <w:szCs w:val="22"/>
        </w:rPr>
      </w:pPr>
      <w:r w:rsidRPr="00F217E3">
        <w:rPr>
          <w:i/>
          <w:sz w:val="22"/>
          <w:szCs w:val="22"/>
        </w:rPr>
        <w:t>Lūdzu, norādiet projektā plānotās aktivitātes hronoloģiskā secībā un strukturējiet informāciju atbilstoši tabulā norādītajam.</w:t>
      </w:r>
    </w:p>
    <w:p w14:paraId="451A59B2" w14:textId="221203E9" w:rsidR="007C7E66" w:rsidRDefault="007C7E66" w:rsidP="005C0D8A">
      <w:pPr>
        <w:spacing w:before="120" w:after="120"/>
        <w:jc w:val="both"/>
        <w:rPr>
          <w:i/>
          <w:sz w:val="22"/>
          <w:szCs w:val="22"/>
        </w:rPr>
      </w:pPr>
      <w:r w:rsidRPr="00F217E3">
        <w:rPr>
          <w:i/>
          <w:sz w:val="22"/>
          <w:szCs w:val="22"/>
        </w:rPr>
        <w:t>Jāņem vērā, ka projekta aktivitātēm un to īstenošanas sagaidāmajiem ieguvumiem (rezultātiem) jābūt vērstiem ne tikai uz projekta mērķa</w:t>
      </w:r>
      <w:r w:rsidR="00FC154D" w:rsidRPr="00F217E3">
        <w:rPr>
          <w:i/>
          <w:sz w:val="22"/>
          <w:szCs w:val="22"/>
        </w:rPr>
        <w:t xml:space="preserve"> (šīs veidlapas B</w:t>
      </w:r>
      <w:r w:rsidR="00AD6F40" w:rsidRPr="00F217E3">
        <w:rPr>
          <w:i/>
          <w:sz w:val="22"/>
          <w:szCs w:val="22"/>
        </w:rPr>
        <w:t>4.</w:t>
      </w:r>
      <w:r w:rsidR="00FC154D" w:rsidRPr="00F217E3">
        <w:rPr>
          <w:i/>
          <w:sz w:val="22"/>
          <w:szCs w:val="22"/>
        </w:rPr>
        <w:t>)</w:t>
      </w:r>
      <w:r w:rsidRPr="00F217E3">
        <w:rPr>
          <w:i/>
          <w:sz w:val="22"/>
          <w:szCs w:val="22"/>
        </w:rPr>
        <w:t>, bet arī uz programmas mērķa sasniegšanu</w:t>
      </w:r>
      <w:r w:rsidR="00FC154D" w:rsidRPr="00F217E3">
        <w:rPr>
          <w:i/>
          <w:sz w:val="22"/>
          <w:szCs w:val="22"/>
        </w:rPr>
        <w:t xml:space="preserve"> (</w:t>
      </w:r>
      <w:r w:rsidR="00F54B07" w:rsidRPr="00F217E3">
        <w:rPr>
          <w:i/>
          <w:sz w:val="22"/>
          <w:szCs w:val="22"/>
        </w:rPr>
        <w:t>K</w:t>
      </w:r>
      <w:r w:rsidR="00FC154D" w:rsidRPr="00F217E3">
        <w:rPr>
          <w:i/>
          <w:sz w:val="22"/>
          <w:szCs w:val="22"/>
        </w:rPr>
        <w:t xml:space="preserve">onkursa nolikuma 1.2.punkts) un jāatbilst </w:t>
      </w:r>
      <w:r w:rsidR="00BB5F24">
        <w:rPr>
          <w:i/>
          <w:sz w:val="22"/>
          <w:szCs w:val="22"/>
        </w:rPr>
        <w:t>K</w:t>
      </w:r>
      <w:r w:rsidR="00FC154D" w:rsidRPr="00F217E3">
        <w:rPr>
          <w:i/>
          <w:sz w:val="22"/>
          <w:szCs w:val="22"/>
        </w:rPr>
        <w:t>onkursa nolikuma 1.</w:t>
      </w:r>
      <w:r w:rsidR="00972A42" w:rsidRPr="00F217E3">
        <w:rPr>
          <w:i/>
          <w:sz w:val="22"/>
          <w:szCs w:val="22"/>
        </w:rPr>
        <w:t>6</w:t>
      </w:r>
      <w:r w:rsidR="00FC154D" w:rsidRPr="00F217E3">
        <w:rPr>
          <w:i/>
          <w:sz w:val="22"/>
          <w:szCs w:val="22"/>
        </w:rPr>
        <w:t>.</w:t>
      </w:r>
      <w:r w:rsidR="00E733FF">
        <w:rPr>
          <w:i/>
          <w:sz w:val="22"/>
          <w:szCs w:val="22"/>
        </w:rPr>
        <w:t>,</w:t>
      </w:r>
      <w:r w:rsidR="00972A42" w:rsidRPr="00F217E3">
        <w:rPr>
          <w:i/>
          <w:sz w:val="22"/>
          <w:szCs w:val="22"/>
        </w:rPr>
        <w:t xml:space="preserve"> 1.7.</w:t>
      </w:r>
      <w:r w:rsidR="00E733FF">
        <w:rPr>
          <w:i/>
          <w:sz w:val="22"/>
          <w:szCs w:val="22"/>
        </w:rPr>
        <w:t xml:space="preserve"> un 1.8.</w:t>
      </w:r>
      <w:r w:rsidR="00FC154D" w:rsidRPr="00F217E3">
        <w:rPr>
          <w:i/>
          <w:sz w:val="22"/>
          <w:szCs w:val="22"/>
        </w:rPr>
        <w:t>punkt</w:t>
      </w:r>
      <w:r w:rsidR="003635AC">
        <w:rPr>
          <w:i/>
          <w:sz w:val="22"/>
          <w:szCs w:val="22"/>
        </w:rPr>
        <w:t>am</w:t>
      </w:r>
      <w:r w:rsidR="00FC154D" w:rsidRPr="00F217E3">
        <w:rPr>
          <w:i/>
          <w:sz w:val="22"/>
          <w:szCs w:val="22"/>
        </w:rPr>
        <w:t>.</w:t>
      </w:r>
    </w:p>
    <w:p w14:paraId="0DDBA688" w14:textId="77777777" w:rsidR="00A5261D" w:rsidRDefault="00A5261D" w:rsidP="00A5261D">
      <w:pPr>
        <w:spacing w:after="120"/>
        <w:outlineLvl w:val="0"/>
        <w:rPr>
          <w:b/>
        </w:rPr>
      </w:pPr>
      <w:r w:rsidRPr="005975E0">
        <w:rPr>
          <w:b/>
          <w:i/>
          <w:color w:val="00B050"/>
          <w:sz w:val="22"/>
          <w:szCs w:val="22"/>
        </w:rPr>
        <w:t>NB! Projekta iesniedzējs nedrīkst saņemt finansējumu tādu aktivitāšu īstenošanai, kas jau tiek finansētas no kādiem citiem finanšu avotiem!</w:t>
      </w:r>
    </w:p>
    <w:p w14:paraId="3E905D0A" w14:textId="071CECFE" w:rsidR="00A5261D" w:rsidRDefault="00A5261D" w:rsidP="00A5261D">
      <w:pPr>
        <w:spacing w:after="120"/>
        <w:jc w:val="both"/>
        <w:outlineLvl w:val="0"/>
        <w:rPr>
          <w:i/>
          <w:color w:val="00B050"/>
          <w:sz w:val="22"/>
          <w:szCs w:val="22"/>
        </w:rPr>
      </w:pPr>
      <w:r w:rsidRPr="00AE71C5">
        <w:rPr>
          <w:bCs/>
          <w:i/>
          <w:iCs/>
          <w:color w:val="00B050"/>
          <w:sz w:val="22"/>
          <w:szCs w:val="22"/>
        </w:rPr>
        <w:t>Lūdzam detalizēti aprakstīt katru projektā plānoto aktivitāti. Sniedziet informāciju par iesaistīto dalībnieku skaitu. Aprakstiet, kādi ir plānotie uzlabojumi saistībā ar ieguldījumu projekta un programmas mērķa sasniegšanā. Ailē pie informācijas avotiem jānorāda dokumenti vai materiāli, kas apliecinās rezultāta sasniegšanu.</w:t>
      </w:r>
      <w:r w:rsidRPr="00AE71C5">
        <w:rPr>
          <w:i/>
          <w:color w:val="00B050"/>
          <w:sz w:val="22"/>
          <w:szCs w:val="22"/>
        </w:rPr>
        <w:t xml:space="preserve"> Rindu skaits katrā no sadaļām var tikt papildināts atkarībā no plānoto aktivitāšu skaita.</w:t>
      </w:r>
    </w:p>
    <w:p w14:paraId="7C381071" w14:textId="77777777" w:rsidR="00A5261D" w:rsidRPr="00F217E3" w:rsidRDefault="00A5261D" w:rsidP="005C0D8A">
      <w:pPr>
        <w:spacing w:before="120" w:after="120"/>
        <w:jc w:val="both"/>
        <w:rPr>
          <w:i/>
          <w:sz w:val="22"/>
          <w:szCs w:val="22"/>
        </w:rPr>
      </w:pPr>
    </w:p>
    <w:tbl>
      <w:tblPr>
        <w:tblW w:w="1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
        <w:gridCol w:w="1323"/>
        <w:gridCol w:w="1594"/>
        <w:gridCol w:w="8298"/>
        <w:gridCol w:w="1552"/>
        <w:gridCol w:w="1439"/>
      </w:tblGrid>
      <w:tr w:rsidR="00D2160B" w:rsidRPr="009E36E4" w14:paraId="34485C50" w14:textId="77777777" w:rsidTr="00D2160B">
        <w:tc>
          <w:tcPr>
            <w:tcW w:w="581" w:type="dxa"/>
            <w:shd w:val="clear" w:color="auto" w:fill="FFFFDC"/>
            <w:vAlign w:val="center"/>
          </w:tcPr>
          <w:p w14:paraId="1EEFDAFB" w14:textId="77777777" w:rsidR="00D2160B" w:rsidRPr="00780193" w:rsidRDefault="00D2160B" w:rsidP="001D2BB8">
            <w:pPr>
              <w:ind w:right="-51"/>
              <w:jc w:val="center"/>
              <w:rPr>
                <w:b/>
                <w:sz w:val="20"/>
                <w:szCs w:val="20"/>
              </w:rPr>
            </w:pPr>
            <w:r w:rsidRPr="00780193">
              <w:rPr>
                <w:b/>
                <w:sz w:val="20"/>
                <w:szCs w:val="20"/>
              </w:rPr>
              <w:t>Nr.</w:t>
            </w:r>
            <w:r>
              <w:rPr>
                <w:b/>
                <w:sz w:val="20"/>
                <w:szCs w:val="20"/>
              </w:rPr>
              <w:t xml:space="preserve"> </w:t>
            </w:r>
          </w:p>
        </w:tc>
        <w:tc>
          <w:tcPr>
            <w:tcW w:w="1324" w:type="dxa"/>
            <w:shd w:val="clear" w:color="auto" w:fill="FFFFDC"/>
            <w:vAlign w:val="center"/>
          </w:tcPr>
          <w:p w14:paraId="72B09670" w14:textId="77777777" w:rsidR="00D2160B" w:rsidRPr="00780193" w:rsidRDefault="00D2160B" w:rsidP="001D2BB8">
            <w:pPr>
              <w:jc w:val="center"/>
              <w:rPr>
                <w:b/>
                <w:sz w:val="20"/>
                <w:szCs w:val="20"/>
              </w:rPr>
            </w:pPr>
            <w:r w:rsidRPr="008D6154">
              <w:rPr>
                <w:b/>
                <w:sz w:val="22"/>
                <w:szCs w:val="22"/>
              </w:rPr>
              <w:t>Aktivitātes nosaukums</w:t>
            </w:r>
            <w:r>
              <w:rPr>
                <w:b/>
                <w:sz w:val="22"/>
                <w:szCs w:val="22"/>
              </w:rPr>
              <w:t xml:space="preserve"> un īstenošanas periods</w:t>
            </w:r>
          </w:p>
        </w:tc>
        <w:tc>
          <w:tcPr>
            <w:tcW w:w="1605" w:type="dxa"/>
            <w:shd w:val="clear" w:color="auto" w:fill="FFFFDC"/>
          </w:tcPr>
          <w:p w14:paraId="7B883CEC" w14:textId="77777777" w:rsidR="00D2160B" w:rsidRPr="001D2BB8" w:rsidRDefault="00D2160B" w:rsidP="00BB5F24">
            <w:pPr>
              <w:jc w:val="center"/>
              <w:outlineLvl w:val="0"/>
              <w:rPr>
                <w:b/>
                <w:bCs/>
              </w:rPr>
            </w:pPr>
            <w:r>
              <w:rPr>
                <w:b/>
                <w:bCs/>
              </w:rPr>
              <w:t>Aktivitāšu norises vieta</w:t>
            </w:r>
          </w:p>
        </w:tc>
        <w:tc>
          <w:tcPr>
            <w:tcW w:w="8516" w:type="dxa"/>
            <w:shd w:val="clear" w:color="auto" w:fill="FFFFDC"/>
            <w:vAlign w:val="center"/>
          </w:tcPr>
          <w:p w14:paraId="34961BDA" w14:textId="77777777" w:rsidR="00D2160B" w:rsidRPr="00BB5F24" w:rsidRDefault="00D2160B" w:rsidP="00BB5F24">
            <w:pPr>
              <w:jc w:val="center"/>
              <w:outlineLvl w:val="0"/>
              <w:rPr>
                <w:b/>
                <w:bCs/>
              </w:rPr>
            </w:pPr>
            <w:r w:rsidRPr="001D2BB8">
              <w:rPr>
                <w:b/>
                <w:bCs/>
              </w:rPr>
              <w:t>Detalizēts aktivitātes apraksts un rezultatīvie rādītāji</w:t>
            </w:r>
          </w:p>
        </w:tc>
        <w:tc>
          <w:tcPr>
            <w:tcW w:w="1555" w:type="dxa"/>
            <w:shd w:val="clear" w:color="auto" w:fill="FFFFDC"/>
            <w:vAlign w:val="center"/>
          </w:tcPr>
          <w:p w14:paraId="7DB7463E" w14:textId="77777777" w:rsidR="00D2160B" w:rsidRDefault="00D2160B" w:rsidP="001D2BB8">
            <w:pPr>
              <w:jc w:val="center"/>
              <w:outlineLvl w:val="0"/>
              <w:rPr>
                <w:b/>
              </w:rPr>
            </w:pPr>
            <w:r w:rsidRPr="008D6154">
              <w:rPr>
                <w:b/>
                <w:sz w:val="22"/>
                <w:szCs w:val="22"/>
              </w:rPr>
              <w:t>Informācijas avoti</w:t>
            </w:r>
          </w:p>
          <w:p w14:paraId="7B0EC6BC" w14:textId="77777777" w:rsidR="00D2160B" w:rsidRPr="00F54B07" w:rsidRDefault="00D2160B" w:rsidP="001D2BB8">
            <w:pPr>
              <w:jc w:val="center"/>
              <w:rPr>
                <w:b/>
                <w:i/>
                <w:iCs/>
                <w:sz w:val="20"/>
                <w:szCs w:val="20"/>
              </w:rPr>
            </w:pPr>
            <w:r w:rsidRPr="00F54B07">
              <w:rPr>
                <w:i/>
                <w:iCs/>
                <w:sz w:val="20"/>
                <w:szCs w:val="20"/>
              </w:rPr>
              <w:t>(pēc kā varēs pārliecināties, ka rezultāts sasniegts)</w:t>
            </w:r>
          </w:p>
        </w:tc>
        <w:tc>
          <w:tcPr>
            <w:tcW w:w="1205" w:type="dxa"/>
            <w:shd w:val="clear" w:color="auto" w:fill="FFFFDC"/>
            <w:vAlign w:val="center"/>
          </w:tcPr>
          <w:p w14:paraId="00EB1136" w14:textId="77777777" w:rsidR="00D2160B" w:rsidRPr="001D2BB8" w:rsidRDefault="00D2160B" w:rsidP="001D2BB8">
            <w:pPr>
              <w:jc w:val="center"/>
              <w:rPr>
                <w:b/>
                <w:sz w:val="20"/>
                <w:szCs w:val="20"/>
              </w:rPr>
            </w:pPr>
            <w:r w:rsidRPr="001D2BB8">
              <w:rPr>
                <w:b/>
                <w:sz w:val="20"/>
                <w:szCs w:val="20"/>
              </w:rPr>
              <w:t>Budžeta pozīcijas Nr.</w:t>
            </w:r>
          </w:p>
          <w:p w14:paraId="55000248" w14:textId="77777777" w:rsidR="00D2160B" w:rsidRPr="001D2BB8" w:rsidRDefault="00D2160B" w:rsidP="001D2BB8">
            <w:pPr>
              <w:jc w:val="center"/>
              <w:rPr>
                <w:bCs/>
                <w:i/>
                <w:iCs/>
                <w:sz w:val="20"/>
                <w:szCs w:val="20"/>
              </w:rPr>
            </w:pPr>
            <w:r w:rsidRPr="001D2BB8">
              <w:rPr>
                <w:bCs/>
                <w:i/>
                <w:iCs/>
                <w:sz w:val="20"/>
                <w:szCs w:val="20"/>
              </w:rPr>
              <w:t>(atbilstoši</w:t>
            </w:r>
          </w:p>
          <w:p w14:paraId="7C6470CD" w14:textId="77777777" w:rsidR="00D2160B" w:rsidRPr="00780193" w:rsidRDefault="00D2160B" w:rsidP="001D2BB8">
            <w:pPr>
              <w:jc w:val="center"/>
              <w:rPr>
                <w:b/>
                <w:sz w:val="20"/>
                <w:szCs w:val="20"/>
              </w:rPr>
            </w:pPr>
            <w:r w:rsidRPr="001D2BB8">
              <w:rPr>
                <w:bCs/>
                <w:i/>
                <w:iCs/>
                <w:sz w:val="20"/>
                <w:szCs w:val="20"/>
              </w:rPr>
              <w:t>C sadaļai)</w:t>
            </w:r>
          </w:p>
        </w:tc>
      </w:tr>
      <w:tr w:rsidR="00D2160B" w:rsidRPr="009E36E4" w14:paraId="4D2FB09C" w14:textId="77777777" w:rsidTr="00D2160B">
        <w:trPr>
          <w:trHeight w:val="363"/>
        </w:trPr>
        <w:tc>
          <w:tcPr>
            <w:tcW w:w="581" w:type="dxa"/>
          </w:tcPr>
          <w:p w14:paraId="570A3C02" w14:textId="77777777" w:rsidR="00D2160B" w:rsidRPr="00780193" w:rsidRDefault="00D2160B" w:rsidP="001D2BB8">
            <w:pPr>
              <w:rPr>
                <w:sz w:val="22"/>
                <w:szCs w:val="22"/>
              </w:rPr>
            </w:pPr>
            <w:r>
              <w:rPr>
                <w:sz w:val="22"/>
                <w:szCs w:val="22"/>
              </w:rPr>
              <w:t>1.</w:t>
            </w:r>
          </w:p>
        </w:tc>
        <w:tc>
          <w:tcPr>
            <w:tcW w:w="1324" w:type="dxa"/>
          </w:tcPr>
          <w:p w14:paraId="3EACF57D" w14:textId="77777777" w:rsidR="00D2160B" w:rsidRPr="00780193" w:rsidRDefault="00D2160B" w:rsidP="001D2BB8">
            <w:pPr>
              <w:rPr>
                <w:sz w:val="22"/>
                <w:szCs w:val="22"/>
              </w:rPr>
            </w:pPr>
          </w:p>
        </w:tc>
        <w:tc>
          <w:tcPr>
            <w:tcW w:w="1605" w:type="dxa"/>
          </w:tcPr>
          <w:p w14:paraId="0C52914F" w14:textId="77777777" w:rsidR="00D2160B" w:rsidRPr="00D2160B" w:rsidRDefault="00D2160B" w:rsidP="00D2160B">
            <w:pPr>
              <w:rPr>
                <w:i/>
                <w:iCs/>
                <w:sz w:val="22"/>
                <w:szCs w:val="22"/>
              </w:rPr>
            </w:pPr>
            <w:r w:rsidRPr="00D2160B">
              <w:rPr>
                <w:i/>
                <w:iCs/>
                <w:sz w:val="22"/>
                <w:szCs w:val="22"/>
              </w:rPr>
              <w:t>Kādā mērogā aktivitāte tiks īstenota (nacionālā, reģionālā vai vietējā)</w:t>
            </w:r>
          </w:p>
          <w:p w14:paraId="569D2F75" w14:textId="77777777" w:rsidR="00D2160B" w:rsidRDefault="00D2160B" w:rsidP="00EA64DE">
            <w:pPr>
              <w:rPr>
                <w:b/>
                <w:bCs/>
                <w:i/>
                <w:iCs/>
                <w:sz w:val="22"/>
                <w:szCs w:val="22"/>
              </w:rPr>
            </w:pPr>
          </w:p>
        </w:tc>
        <w:tc>
          <w:tcPr>
            <w:tcW w:w="8516" w:type="dxa"/>
          </w:tcPr>
          <w:p w14:paraId="67327857" w14:textId="77777777" w:rsidR="00D2160B" w:rsidRDefault="00D2160B" w:rsidP="00EA64DE">
            <w:pPr>
              <w:rPr>
                <w:b/>
                <w:bCs/>
                <w:i/>
                <w:iCs/>
                <w:sz w:val="22"/>
                <w:szCs w:val="22"/>
              </w:rPr>
            </w:pPr>
          </w:p>
          <w:p w14:paraId="163F7D78" w14:textId="77777777" w:rsidR="00D2160B" w:rsidRPr="00D2160B" w:rsidRDefault="00D2160B" w:rsidP="00EA64DE">
            <w:pPr>
              <w:rPr>
                <w:b/>
                <w:bCs/>
                <w:i/>
                <w:iCs/>
                <w:sz w:val="22"/>
                <w:szCs w:val="22"/>
              </w:rPr>
            </w:pPr>
            <w:r w:rsidRPr="00D2160B">
              <w:rPr>
                <w:b/>
                <w:bCs/>
                <w:i/>
                <w:iCs/>
                <w:sz w:val="22"/>
                <w:szCs w:val="22"/>
              </w:rPr>
              <w:t>Plānotais pasākums (kāds(-i), skaits, īss apraksts)</w:t>
            </w:r>
          </w:p>
          <w:p w14:paraId="1CBD3299" w14:textId="77777777" w:rsidR="00D2160B" w:rsidRPr="00D2160B" w:rsidRDefault="00D2160B" w:rsidP="00EA64DE">
            <w:pPr>
              <w:rPr>
                <w:i/>
                <w:iCs/>
                <w:sz w:val="22"/>
                <w:szCs w:val="22"/>
              </w:rPr>
            </w:pPr>
          </w:p>
          <w:p w14:paraId="214ACE6F" w14:textId="77777777" w:rsidR="00D2160B" w:rsidRDefault="00D2160B" w:rsidP="00EA64DE">
            <w:pPr>
              <w:rPr>
                <w:i/>
                <w:iCs/>
                <w:sz w:val="22"/>
                <w:szCs w:val="22"/>
              </w:rPr>
            </w:pPr>
            <w:r w:rsidRPr="00D2160B">
              <w:rPr>
                <w:i/>
                <w:iCs/>
                <w:sz w:val="22"/>
                <w:szCs w:val="22"/>
              </w:rPr>
              <w:t>Iesaistīta mērķa grupa(-</w:t>
            </w:r>
            <w:proofErr w:type="spellStart"/>
            <w:r w:rsidRPr="00D2160B">
              <w:rPr>
                <w:i/>
                <w:iCs/>
                <w:sz w:val="22"/>
                <w:szCs w:val="22"/>
              </w:rPr>
              <w:t>as</w:t>
            </w:r>
            <w:proofErr w:type="spellEnd"/>
            <w:r w:rsidRPr="00D2160B">
              <w:rPr>
                <w:i/>
                <w:iCs/>
                <w:sz w:val="22"/>
                <w:szCs w:val="22"/>
              </w:rPr>
              <w:t>), skaits, ja attiecināms;</w:t>
            </w:r>
          </w:p>
          <w:p w14:paraId="08B06C65" w14:textId="07F4E75B" w:rsidR="003755DC" w:rsidRPr="003755DC" w:rsidRDefault="003755DC" w:rsidP="00EA64DE">
            <w:pPr>
              <w:rPr>
                <w:color w:val="33CC33"/>
                <w:sz w:val="22"/>
                <w:szCs w:val="22"/>
              </w:rPr>
            </w:pPr>
            <w:r w:rsidRPr="003755DC">
              <w:rPr>
                <w:i/>
                <w:color w:val="33CC33"/>
                <w:sz w:val="20"/>
                <w:szCs w:val="20"/>
              </w:rPr>
              <w:t>Ukrainas civiliedzīvotāji: _____</w:t>
            </w:r>
          </w:p>
          <w:p w14:paraId="4DDE2A4D" w14:textId="77777777" w:rsidR="00D2160B" w:rsidRPr="00D2160B" w:rsidRDefault="00D2160B" w:rsidP="00EA64DE">
            <w:pPr>
              <w:rPr>
                <w:i/>
                <w:iCs/>
                <w:sz w:val="22"/>
                <w:szCs w:val="22"/>
              </w:rPr>
            </w:pPr>
          </w:p>
          <w:p w14:paraId="5F09ABBB" w14:textId="617C7825" w:rsidR="00D2160B" w:rsidRDefault="00D2160B" w:rsidP="00EA64DE">
            <w:pPr>
              <w:rPr>
                <w:i/>
                <w:iCs/>
                <w:sz w:val="22"/>
                <w:szCs w:val="22"/>
              </w:rPr>
            </w:pPr>
            <w:r w:rsidRPr="00D2160B">
              <w:rPr>
                <w:i/>
                <w:iCs/>
                <w:sz w:val="22"/>
                <w:szCs w:val="22"/>
              </w:rPr>
              <w:t>Iesaistītais personāls (eksperti, brīvprātīgi</w:t>
            </w:r>
            <w:r w:rsidR="00020A16">
              <w:rPr>
                <w:i/>
                <w:iCs/>
                <w:sz w:val="22"/>
                <w:szCs w:val="22"/>
              </w:rPr>
              <w:t>e</w:t>
            </w:r>
            <w:r w:rsidRPr="00D2160B">
              <w:rPr>
                <w:i/>
                <w:iCs/>
                <w:sz w:val="22"/>
                <w:szCs w:val="22"/>
              </w:rPr>
              <w:t xml:space="preserve"> u.tml.);</w:t>
            </w:r>
          </w:p>
          <w:p w14:paraId="4617CDF8" w14:textId="34E6BD48" w:rsidR="008E1CC4" w:rsidRPr="00D1028D" w:rsidRDefault="008E1CC4" w:rsidP="008E1CC4">
            <w:pPr>
              <w:rPr>
                <w:i/>
                <w:iCs/>
                <w:sz w:val="20"/>
                <w:szCs w:val="20"/>
              </w:rPr>
            </w:pPr>
            <w:r w:rsidRPr="00E27F95">
              <w:rPr>
                <w:i/>
                <w:iCs/>
                <w:color w:val="00B050"/>
                <w:sz w:val="20"/>
                <w:szCs w:val="20"/>
              </w:rPr>
              <w:t>norāda, kādus ekspertus paredzēts piesaistīt</w:t>
            </w:r>
            <w:r w:rsidR="00B559E3">
              <w:rPr>
                <w:i/>
                <w:iCs/>
                <w:color w:val="00B050"/>
                <w:sz w:val="20"/>
                <w:szCs w:val="20"/>
              </w:rPr>
              <w:t>.</w:t>
            </w:r>
          </w:p>
          <w:p w14:paraId="110E0405" w14:textId="77777777" w:rsidR="00D2160B" w:rsidRPr="00D2160B" w:rsidRDefault="00D2160B" w:rsidP="00EA64DE">
            <w:pPr>
              <w:rPr>
                <w:i/>
                <w:iCs/>
                <w:sz w:val="22"/>
                <w:szCs w:val="22"/>
              </w:rPr>
            </w:pPr>
          </w:p>
          <w:p w14:paraId="61BCFA8C" w14:textId="77777777" w:rsidR="00D2160B" w:rsidRPr="00D2160B" w:rsidRDefault="00D2160B" w:rsidP="007C34D2">
            <w:pPr>
              <w:rPr>
                <w:i/>
                <w:iCs/>
                <w:sz w:val="22"/>
                <w:szCs w:val="22"/>
              </w:rPr>
            </w:pPr>
            <w:r w:rsidRPr="00D2160B">
              <w:rPr>
                <w:i/>
                <w:iCs/>
                <w:sz w:val="22"/>
                <w:szCs w:val="22"/>
              </w:rPr>
              <w:t>Rezultatīvie rādītāji;</w:t>
            </w:r>
          </w:p>
          <w:p w14:paraId="45550033" w14:textId="7B2A0F67" w:rsidR="0088229F" w:rsidRDefault="0088229F" w:rsidP="0088229F">
            <w:r w:rsidRPr="00AB6DF0">
              <w:rPr>
                <w:i/>
                <w:iCs/>
                <w:color w:val="00B050"/>
                <w:sz w:val="20"/>
                <w:szCs w:val="20"/>
              </w:rPr>
              <w:t xml:space="preserve">uzskaita kvantitatīvos rezultātus, kurus plānots sasniegt </w:t>
            </w:r>
            <w:r w:rsidR="00B559E3">
              <w:rPr>
                <w:i/>
                <w:iCs/>
                <w:color w:val="00B050"/>
                <w:sz w:val="20"/>
                <w:szCs w:val="20"/>
              </w:rPr>
              <w:t>aktivitātes</w:t>
            </w:r>
            <w:r>
              <w:rPr>
                <w:i/>
                <w:iCs/>
                <w:color w:val="00B050"/>
                <w:sz w:val="20"/>
                <w:szCs w:val="20"/>
              </w:rPr>
              <w:t xml:space="preserve"> </w:t>
            </w:r>
            <w:r w:rsidRPr="00AB6DF0">
              <w:rPr>
                <w:i/>
                <w:iCs/>
                <w:color w:val="00B050"/>
                <w:sz w:val="20"/>
                <w:szCs w:val="20"/>
              </w:rPr>
              <w:t>īstenošanas rezultātā</w:t>
            </w:r>
            <w:r>
              <w:rPr>
                <w:i/>
                <w:iCs/>
                <w:color w:val="00B050"/>
                <w:sz w:val="20"/>
                <w:szCs w:val="20"/>
              </w:rPr>
              <w:t>.</w:t>
            </w:r>
          </w:p>
          <w:p w14:paraId="29E4B8AF" w14:textId="77777777" w:rsidR="00D2160B" w:rsidRPr="00D2160B" w:rsidRDefault="00D2160B" w:rsidP="0088229F">
            <w:pPr>
              <w:rPr>
                <w:i/>
                <w:iCs/>
                <w:sz w:val="22"/>
                <w:szCs w:val="22"/>
              </w:rPr>
            </w:pPr>
          </w:p>
          <w:p w14:paraId="468DD3A9" w14:textId="77777777" w:rsidR="00D2160B" w:rsidRDefault="00D2160B" w:rsidP="00EA64DE">
            <w:pPr>
              <w:rPr>
                <w:i/>
                <w:iCs/>
                <w:sz w:val="22"/>
                <w:szCs w:val="22"/>
              </w:rPr>
            </w:pPr>
            <w:r w:rsidRPr="00D2160B">
              <w:rPr>
                <w:i/>
                <w:iCs/>
                <w:sz w:val="22"/>
                <w:szCs w:val="22"/>
              </w:rPr>
              <w:t>Sagaidāmie ieguvumi/uzlabojumi attiecībā pret projekta nepieciešamības pamatojumā aprakstīto problēmu;</w:t>
            </w:r>
          </w:p>
          <w:p w14:paraId="658BBF76" w14:textId="77777777" w:rsidR="00396740" w:rsidRDefault="00396740" w:rsidP="00396740">
            <w:pPr>
              <w:rPr>
                <w:i/>
                <w:iCs/>
                <w:sz w:val="20"/>
                <w:szCs w:val="20"/>
              </w:rPr>
            </w:pPr>
            <w:r w:rsidRPr="0066394D">
              <w:rPr>
                <w:i/>
                <w:iCs/>
                <w:color w:val="00B050"/>
                <w:sz w:val="20"/>
                <w:szCs w:val="20"/>
              </w:rPr>
              <w:t>apraksta plānotās izmaiņas</w:t>
            </w:r>
            <w:r>
              <w:rPr>
                <w:i/>
                <w:iCs/>
                <w:color w:val="00B050"/>
                <w:sz w:val="20"/>
                <w:szCs w:val="20"/>
              </w:rPr>
              <w:t xml:space="preserve"> un sagaidāmos uzlabojumus.</w:t>
            </w:r>
            <w:r w:rsidRPr="0066394D">
              <w:rPr>
                <w:i/>
                <w:iCs/>
                <w:color w:val="00B050"/>
                <w:sz w:val="20"/>
                <w:szCs w:val="20"/>
              </w:rPr>
              <w:t xml:space="preserve"> Norāda informāciju par veidu, kādā projekta īstenotājs iegūs atgriezenisko saiti no mērķa grupas, lai pārliecinātos par sasniegto aktivitātes mērķi.</w:t>
            </w:r>
          </w:p>
          <w:p w14:paraId="45C65A87" w14:textId="77777777" w:rsidR="00396740" w:rsidRPr="00D2160B" w:rsidRDefault="00396740" w:rsidP="00EA64DE">
            <w:pPr>
              <w:rPr>
                <w:i/>
                <w:iCs/>
                <w:sz w:val="22"/>
                <w:szCs w:val="22"/>
              </w:rPr>
            </w:pPr>
          </w:p>
          <w:p w14:paraId="49FDDC2D" w14:textId="77777777" w:rsidR="00D2160B" w:rsidRPr="00D2160B" w:rsidRDefault="00D2160B" w:rsidP="00EA64DE">
            <w:pPr>
              <w:rPr>
                <w:i/>
                <w:iCs/>
                <w:sz w:val="22"/>
                <w:szCs w:val="22"/>
              </w:rPr>
            </w:pPr>
          </w:p>
          <w:p w14:paraId="2AF485C3" w14:textId="792BE7E7" w:rsidR="00D2160B" w:rsidRPr="00D2160B" w:rsidRDefault="00D2160B" w:rsidP="00EA64DE">
            <w:pPr>
              <w:rPr>
                <w:i/>
                <w:iCs/>
                <w:sz w:val="22"/>
                <w:szCs w:val="22"/>
              </w:rPr>
            </w:pPr>
            <w:r w:rsidRPr="00D2160B">
              <w:rPr>
                <w:i/>
                <w:iCs/>
                <w:sz w:val="22"/>
                <w:szCs w:val="22"/>
              </w:rPr>
              <w:t>Aktivitātes īstenošanas periods (projekta mēneši)</w:t>
            </w:r>
          </w:p>
          <w:p w14:paraId="6CBA1084" w14:textId="7C9FDE47" w:rsidR="00AC1031" w:rsidRDefault="008E1E06" w:rsidP="00AC1031">
            <w:pPr>
              <w:rPr>
                <w:i/>
                <w:iCs/>
                <w:color w:val="00B050"/>
                <w:sz w:val="20"/>
                <w:szCs w:val="20"/>
              </w:rPr>
            </w:pPr>
            <w:r>
              <w:rPr>
                <w:i/>
                <w:iCs/>
                <w:color w:val="00B050"/>
                <w:sz w:val="20"/>
                <w:szCs w:val="20"/>
              </w:rPr>
              <w:t>no</w:t>
            </w:r>
            <w:r w:rsidR="00AC1031" w:rsidRPr="00406D16">
              <w:rPr>
                <w:i/>
                <w:iCs/>
                <w:color w:val="00B050"/>
                <w:sz w:val="20"/>
                <w:szCs w:val="20"/>
              </w:rPr>
              <w:t>rāda</w:t>
            </w:r>
            <w:r w:rsidR="00353593">
              <w:rPr>
                <w:i/>
                <w:iCs/>
                <w:color w:val="00B050"/>
                <w:sz w:val="20"/>
                <w:szCs w:val="20"/>
              </w:rPr>
              <w:t xml:space="preserve"> </w:t>
            </w:r>
            <w:r w:rsidR="00406D16">
              <w:rPr>
                <w:i/>
                <w:iCs/>
                <w:color w:val="00B050"/>
                <w:sz w:val="20"/>
                <w:szCs w:val="20"/>
              </w:rPr>
              <w:t xml:space="preserve">aktivitātes </w:t>
            </w:r>
            <w:r w:rsidR="00AC1031" w:rsidRPr="00406D16">
              <w:rPr>
                <w:i/>
                <w:iCs/>
                <w:color w:val="00B050"/>
                <w:sz w:val="20"/>
                <w:szCs w:val="20"/>
              </w:rPr>
              <w:t>norises laik</w:t>
            </w:r>
            <w:r w:rsidR="00353593">
              <w:rPr>
                <w:i/>
                <w:iCs/>
                <w:color w:val="00B050"/>
                <w:sz w:val="20"/>
                <w:szCs w:val="20"/>
              </w:rPr>
              <w:t>u</w:t>
            </w:r>
          </w:p>
          <w:p w14:paraId="296B0D22" w14:textId="77777777" w:rsidR="00406D16" w:rsidRDefault="00406D16" w:rsidP="00AC1031">
            <w:pPr>
              <w:rPr>
                <w:i/>
                <w:iCs/>
                <w:color w:val="00B050"/>
                <w:sz w:val="20"/>
                <w:szCs w:val="20"/>
              </w:rPr>
            </w:pPr>
          </w:p>
          <w:p w14:paraId="7A57279C" w14:textId="2C426AA7" w:rsidR="00406D16" w:rsidRPr="008E1E06" w:rsidRDefault="008E1E06" w:rsidP="00AC1031">
            <w:pPr>
              <w:rPr>
                <w:i/>
                <w:iCs/>
                <w:sz w:val="20"/>
                <w:szCs w:val="20"/>
              </w:rPr>
            </w:pPr>
            <w:r>
              <w:rPr>
                <w:i/>
                <w:iCs/>
                <w:color w:val="00B050"/>
                <w:sz w:val="20"/>
                <w:szCs w:val="20"/>
              </w:rPr>
              <w:t>Ja</w:t>
            </w:r>
            <w:r w:rsidR="00406D16" w:rsidRPr="008E1E06">
              <w:rPr>
                <w:i/>
                <w:iCs/>
                <w:color w:val="00B050"/>
                <w:sz w:val="20"/>
                <w:szCs w:val="20"/>
              </w:rPr>
              <w:t xml:space="preserve"> zināma konkrēta </w:t>
            </w:r>
            <w:r w:rsidR="00353593" w:rsidRPr="008E1E06">
              <w:rPr>
                <w:i/>
                <w:iCs/>
                <w:color w:val="00B050"/>
                <w:sz w:val="20"/>
                <w:szCs w:val="20"/>
              </w:rPr>
              <w:t xml:space="preserve">aktivitātes </w:t>
            </w:r>
            <w:r w:rsidR="00406D16" w:rsidRPr="008E1E06">
              <w:rPr>
                <w:i/>
                <w:iCs/>
                <w:color w:val="00B050"/>
                <w:sz w:val="20"/>
                <w:szCs w:val="20"/>
              </w:rPr>
              <w:t>norises vieta</w:t>
            </w:r>
            <w:r w:rsidRPr="008E1E06">
              <w:rPr>
                <w:i/>
                <w:iCs/>
                <w:color w:val="00B050"/>
                <w:sz w:val="20"/>
                <w:szCs w:val="20"/>
              </w:rPr>
              <w:t>, to var norādīt aprakstā.</w:t>
            </w:r>
          </w:p>
          <w:p w14:paraId="2D0BE4CD" w14:textId="77777777" w:rsidR="00D2160B" w:rsidRPr="00780193" w:rsidRDefault="00D2160B" w:rsidP="00396740">
            <w:pPr>
              <w:rPr>
                <w:sz w:val="22"/>
                <w:szCs w:val="22"/>
              </w:rPr>
            </w:pPr>
          </w:p>
        </w:tc>
        <w:tc>
          <w:tcPr>
            <w:tcW w:w="1555" w:type="dxa"/>
          </w:tcPr>
          <w:p w14:paraId="2E9F69EA" w14:textId="77777777" w:rsidR="006D1D3C" w:rsidRPr="00C0633E" w:rsidRDefault="006D1D3C" w:rsidP="006D1D3C">
            <w:pPr>
              <w:rPr>
                <w:i/>
                <w:iCs/>
                <w:color w:val="00B050"/>
                <w:sz w:val="20"/>
                <w:szCs w:val="20"/>
              </w:rPr>
            </w:pPr>
            <w:r w:rsidRPr="00C0633E">
              <w:rPr>
                <w:i/>
                <w:iCs/>
                <w:color w:val="00B050"/>
                <w:sz w:val="20"/>
                <w:szCs w:val="20"/>
              </w:rPr>
              <w:lastRenderedPageBreak/>
              <w:t>Jānorāda materiālu veidi (dalībnieku saraksti, pasākuma programmas, foto u.tml.), kas tiks pievienoti pārskatiem,</w:t>
            </w:r>
          </w:p>
          <w:p w14:paraId="34AEFF5D" w14:textId="77777777" w:rsidR="006D1D3C" w:rsidRPr="00C0633E" w:rsidRDefault="006D1D3C" w:rsidP="006D1D3C">
            <w:pPr>
              <w:rPr>
                <w:i/>
                <w:iCs/>
                <w:color w:val="00B050"/>
                <w:sz w:val="20"/>
                <w:szCs w:val="20"/>
              </w:rPr>
            </w:pPr>
            <w:r w:rsidRPr="00C0633E">
              <w:rPr>
                <w:i/>
                <w:iCs/>
                <w:color w:val="00B050"/>
                <w:sz w:val="20"/>
                <w:szCs w:val="20"/>
              </w:rPr>
              <w:t>un/vai atsauces/saites, kas apliecinās konkrētā rezultāta sasniegšanu.</w:t>
            </w:r>
          </w:p>
          <w:p w14:paraId="388765F5" w14:textId="77777777" w:rsidR="006D1D3C" w:rsidRPr="00C0633E" w:rsidRDefault="006D1D3C" w:rsidP="006D1D3C">
            <w:pPr>
              <w:rPr>
                <w:i/>
                <w:iCs/>
                <w:color w:val="00B050"/>
                <w:sz w:val="20"/>
                <w:szCs w:val="20"/>
              </w:rPr>
            </w:pPr>
          </w:p>
          <w:p w14:paraId="3C554BA3" w14:textId="3D5F334F" w:rsidR="00D2160B" w:rsidRPr="00780193" w:rsidRDefault="006D1D3C" w:rsidP="006D1D3C">
            <w:pPr>
              <w:rPr>
                <w:sz w:val="22"/>
                <w:szCs w:val="22"/>
              </w:rPr>
            </w:pPr>
            <w:r w:rsidRPr="00C0633E">
              <w:rPr>
                <w:i/>
                <w:iCs/>
                <w:color w:val="00B050"/>
                <w:sz w:val="20"/>
                <w:szCs w:val="20"/>
              </w:rPr>
              <w:t xml:space="preserve">Pirms norādīt konkrētus informācijas </w:t>
            </w:r>
            <w:r w:rsidRPr="00C0633E">
              <w:rPr>
                <w:i/>
                <w:iCs/>
                <w:color w:val="00B050"/>
                <w:sz w:val="20"/>
                <w:szCs w:val="20"/>
              </w:rPr>
              <w:lastRenderedPageBreak/>
              <w:t xml:space="preserve">avotus, lūdzam skatīt pielikumā </w:t>
            </w:r>
            <w:hyperlink r:id="rId16" w:anchor="vadlinijas-projektu-atskaisu-sagatavosanai" w:history="1">
              <w:r w:rsidRPr="00C0633E">
                <w:rPr>
                  <w:rStyle w:val="Hyperlink"/>
                  <w:b/>
                  <w:bCs/>
                  <w:i/>
                  <w:iCs/>
                  <w:sz w:val="20"/>
                  <w:szCs w:val="20"/>
                </w:rPr>
                <w:t>“Vadlīnijas – saturu apliecinošie dokumenti”</w:t>
              </w:r>
            </w:hyperlink>
          </w:p>
        </w:tc>
        <w:tc>
          <w:tcPr>
            <w:tcW w:w="1205" w:type="dxa"/>
          </w:tcPr>
          <w:p w14:paraId="3434EE39" w14:textId="77777777" w:rsidR="00472D32" w:rsidRPr="00C0633E" w:rsidRDefault="00472D32" w:rsidP="00472D32">
            <w:pPr>
              <w:rPr>
                <w:i/>
                <w:iCs/>
                <w:color w:val="00B050"/>
                <w:sz w:val="20"/>
                <w:szCs w:val="20"/>
              </w:rPr>
            </w:pPr>
            <w:r w:rsidRPr="00C0633E">
              <w:rPr>
                <w:i/>
                <w:iCs/>
                <w:color w:val="00B050"/>
                <w:sz w:val="20"/>
                <w:szCs w:val="20"/>
              </w:rPr>
              <w:lastRenderedPageBreak/>
              <w:t>Norāda budžeta apakš-pozīcijas, kurās ietvertas aktivitātes īstenošanai nepieciešamās izmaksas.</w:t>
            </w:r>
          </w:p>
          <w:p w14:paraId="6DA3D2AD" w14:textId="77777777" w:rsidR="00472D32" w:rsidRPr="00C0633E" w:rsidRDefault="00472D32" w:rsidP="00472D32">
            <w:pPr>
              <w:rPr>
                <w:i/>
                <w:iCs/>
                <w:color w:val="00B050"/>
                <w:sz w:val="20"/>
                <w:szCs w:val="20"/>
              </w:rPr>
            </w:pPr>
          </w:p>
          <w:p w14:paraId="40D62C1C" w14:textId="784C68A6" w:rsidR="00472D32" w:rsidRPr="00C0633E" w:rsidRDefault="00472D32" w:rsidP="00472D32">
            <w:pPr>
              <w:rPr>
                <w:i/>
                <w:iCs/>
                <w:color w:val="00B050"/>
                <w:sz w:val="20"/>
                <w:szCs w:val="20"/>
              </w:rPr>
            </w:pPr>
            <w:r w:rsidRPr="00C0633E">
              <w:rPr>
                <w:i/>
                <w:iCs/>
                <w:color w:val="00B050"/>
                <w:sz w:val="20"/>
                <w:szCs w:val="20"/>
              </w:rPr>
              <w:t>Plānojot projekta budžetu, aicinām pārliecināties, ka projekta kopējo izmaksu apjoms ir samērīgs</w:t>
            </w:r>
            <w:r w:rsidR="00883D07">
              <w:rPr>
                <w:i/>
                <w:iCs/>
                <w:color w:val="00B050"/>
                <w:sz w:val="20"/>
                <w:szCs w:val="20"/>
              </w:rPr>
              <w:t xml:space="preserve"> </w:t>
            </w:r>
            <w:r w:rsidRPr="00C0633E">
              <w:rPr>
                <w:i/>
                <w:iCs/>
                <w:color w:val="00B050"/>
                <w:sz w:val="20"/>
                <w:szCs w:val="20"/>
              </w:rPr>
              <w:lastRenderedPageBreak/>
              <w:t>attiecībā pret sagaidāmajiem rezultātiem.</w:t>
            </w:r>
          </w:p>
          <w:p w14:paraId="2F438AC7" w14:textId="77777777" w:rsidR="00D2160B" w:rsidRPr="00780193" w:rsidRDefault="00D2160B" w:rsidP="001D2BB8">
            <w:pPr>
              <w:rPr>
                <w:sz w:val="22"/>
                <w:szCs w:val="22"/>
              </w:rPr>
            </w:pPr>
          </w:p>
        </w:tc>
      </w:tr>
      <w:tr w:rsidR="00D2160B" w:rsidRPr="009E36E4" w14:paraId="72F110E5" w14:textId="77777777" w:rsidTr="00D2160B">
        <w:trPr>
          <w:trHeight w:val="331"/>
        </w:trPr>
        <w:tc>
          <w:tcPr>
            <w:tcW w:w="581" w:type="dxa"/>
          </w:tcPr>
          <w:p w14:paraId="399732FA" w14:textId="77777777" w:rsidR="00D2160B" w:rsidRPr="00780193" w:rsidRDefault="00D2160B" w:rsidP="001D2BB8">
            <w:pPr>
              <w:rPr>
                <w:sz w:val="22"/>
                <w:szCs w:val="22"/>
              </w:rPr>
            </w:pPr>
            <w:r>
              <w:rPr>
                <w:sz w:val="22"/>
                <w:szCs w:val="22"/>
              </w:rPr>
              <w:lastRenderedPageBreak/>
              <w:t>2.</w:t>
            </w:r>
          </w:p>
        </w:tc>
        <w:tc>
          <w:tcPr>
            <w:tcW w:w="1324" w:type="dxa"/>
          </w:tcPr>
          <w:p w14:paraId="788B86A5" w14:textId="77777777" w:rsidR="00D2160B" w:rsidRPr="00780193" w:rsidRDefault="00D2160B" w:rsidP="001D2BB8">
            <w:pPr>
              <w:rPr>
                <w:sz w:val="22"/>
                <w:szCs w:val="22"/>
              </w:rPr>
            </w:pPr>
          </w:p>
        </w:tc>
        <w:tc>
          <w:tcPr>
            <w:tcW w:w="1605" w:type="dxa"/>
          </w:tcPr>
          <w:p w14:paraId="1BB96260" w14:textId="77777777" w:rsidR="00D2160B" w:rsidRPr="00780193" w:rsidRDefault="00D2160B" w:rsidP="001D2BB8">
            <w:pPr>
              <w:rPr>
                <w:sz w:val="22"/>
                <w:szCs w:val="22"/>
              </w:rPr>
            </w:pPr>
          </w:p>
        </w:tc>
        <w:tc>
          <w:tcPr>
            <w:tcW w:w="8516" w:type="dxa"/>
          </w:tcPr>
          <w:p w14:paraId="31FFCF39" w14:textId="77777777" w:rsidR="00D2160B" w:rsidRPr="00780193" w:rsidRDefault="00D2160B" w:rsidP="001D2BB8">
            <w:pPr>
              <w:rPr>
                <w:sz w:val="22"/>
                <w:szCs w:val="22"/>
              </w:rPr>
            </w:pPr>
          </w:p>
        </w:tc>
        <w:tc>
          <w:tcPr>
            <w:tcW w:w="1555" w:type="dxa"/>
          </w:tcPr>
          <w:p w14:paraId="3DBD8916" w14:textId="77777777" w:rsidR="00D2160B" w:rsidRPr="00780193" w:rsidRDefault="00D2160B" w:rsidP="001D2BB8">
            <w:pPr>
              <w:rPr>
                <w:sz w:val="22"/>
                <w:szCs w:val="22"/>
              </w:rPr>
            </w:pPr>
          </w:p>
        </w:tc>
        <w:tc>
          <w:tcPr>
            <w:tcW w:w="1205" w:type="dxa"/>
          </w:tcPr>
          <w:p w14:paraId="2B40E07E" w14:textId="77777777" w:rsidR="00D2160B" w:rsidRPr="00780193" w:rsidRDefault="00D2160B" w:rsidP="001D2BB8">
            <w:pPr>
              <w:rPr>
                <w:sz w:val="22"/>
                <w:szCs w:val="22"/>
              </w:rPr>
            </w:pPr>
          </w:p>
        </w:tc>
      </w:tr>
      <w:tr w:rsidR="00D2160B" w:rsidRPr="009E36E4" w14:paraId="7D618F2F" w14:textId="77777777" w:rsidTr="00D2160B">
        <w:trPr>
          <w:trHeight w:val="331"/>
        </w:trPr>
        <w:tc>
          <w:tcPr>
            <w:tcW w:w="581" w:type="dxa"/>
          </w:tcPr>
          <w:p w14:paraId="25221A34" w14:textId="77777777" w:rsidR="00D2160B" w:rsidRDefault="00D2160B" w:rsidP="001D2BB8">
            <w:pPr>
              <w:rPr>
                <w:sz w:val="22"/>
                <w:szCs w:val="22"/>
              </w:rPr>
            </w:pPr>
            <w:r>
              <w:rPr>
                <w:sz w:val="22"/>
                <w:szCs w:val="22"/>
              </w:rPr>
              <w:t>Utt.</w:t>
            </w:r>
          </w:p>
        </w:tc>
        <w:tc>
          <w:tcPr>
            <w:tcW w:w="1324" w:type="dxa"/>
          </w:tcPr>
          <w:p w14:paraId="2853FDDB" w14:textId="77777777" w:rsidR="00D2160B" w:rsidRPr="00780193" w:rsidRDefault="00D2160B" w:rsidP="001D2BB8">
            <w:pPr>
              <w:rPr>
                <w:sz w:val="22"/>
                <w:szCs w:val="22"/>
              </w:rPr>
            </w:pPr>
          </w:p>
        </w:tc>
        <w:tc>
          <w:tcPr>
            <w:tcW w:w="1605" w:type="dxa"/>
          </w:tcPr>
          <w:p w14:paraId="393E808B" w14:textId="77777777" w:rsidR="00D2160B" w:rsidRPr="00780193" w:rsidRDefault="00D2160B" w:rsidP="001D2BB8">
            <w:pPr>
              <w:rPr>
                <w:sz w:val="22"/>
                <w:szCs w:val="22"/>
              </w:rPr>
            </w:pPr>
          </w:p>
        </w:tc>
        <w:tc>
          <w:tcPr>
            <w:tcW w:w="8516" w:type="dxa"/>
          </w:tcPr>
          <w:p w14:paraId="2DD62100" w14:textId="77777777" w:rsidR="00D2160B" w:rsidRPr="00780193" w:rsidRDefault="00D2160B" w:rsidP="001D2BB8">
            <w:pPr>
              <w:rPr>
                <w:sz w:val="22"/>
                <w:szCs w:val="22"/>
              </w:rPr>
            </w:pPr>
          </w:p>
        </w:tc>
        <w:tc>
          <w:tcPr>
            <w:tcW w:w="1555" w:type="dxa"/>
          </w:tcPr>
          <w:p w14:paraId="0ABCC1F0" w14:textId="77777777" w:rsidR="00D2160B" w:rsidRPr="00780193" w:rsidRDefault="00D2160B" w:rsidP="001D2BB8">
            <w:pPr>
              <w:rPr>
                <w:sz w:val="22"/>
                <w:szCs w:val="22"/>
              </w:rPr>
            </w:pPr>
          </w:p>
        </w:tc>
        <w:tc>
          <w:tcPr>
            <w:tcW w:w="1205" w:type="dxa"/>
          </w:tcPr>
          <w:p w14:paraId="0668CBDD" w14:textId="77777777" w:rsidR="00D2160B" w:rsidRPr="00780193" w:rsidRDefault="00D2160B" w:rsidP="001D2BB8">
            <w:pPr>
              <w:rPr>
                <w:sz w:val="22"/>
                <w:szCs w:val="22"/>
              </w:rPr>
            </w:pPr>
          </w:p>
        </w:tc>
      </w:tr>
    </w:tbl>
    <w:p w14:paraId="2FD04405" w14:textId="6F1A7FAD" w:rsidR="00060512" w:rsidRPr="00133691" w:rsidRDefault="00060512" w:rsidP="00D93E45">
      <w:pPr>
        <w:spacing w:before="120" w:after="120"/>
        <w:rPr>
          <w:bCs/>
          <w:i/>
          <w:iCs/>
          <w:color w:val="00B050"/>
          <w:sz w:val="22"/>
          <w:szCs w:val="22"/>
        </w:rPr>
      </w:pPr>
      <w:r w:rsidRPr="00133691">
        <w:rPr>
          <w:bCs/>
          <w:i/>
          <w:iCs/>
          <w:color w:val="00B050"/>
          <w:sz w:val="22"/>
          <w:szCs w:val="22"/>
        </w:rPr>
        <w:t>Kvalitātes vērtēšanā tiks vērtēt</w:t>
      </w:r>
      <w:r>
        <w:rPr>
          <w:bCs/>
          <w:i/>
          <w:iCs/>
          <w:color w:val="00B050"/>
          <w:sz w:val="22"/>
          <w:szCs w:val="22"/>
        </w:rPr>
        <w:t>as p</w:t>
      </w:r>
      <w:r w:rsidRPr="009903E3">
        <w:rPr>
          <w:bCs/>
          <w:i/>
          <w:iCs/>
          <w:color w:val="00B050"/>
          <w:sz w:val="22"/>
          <w:szCs w:val="22"/>
        </w:rPr>
        <w:t>rojekta pieteikumā plānotās aktivitātes</w:t>
      </w:r>
      <w:r>
        <w:rPr>
          <w:bCs/>
          <w:i/>
          <w:iCs/>
          <w:color w:val="00B050"/>
          <w:sz w:val="22"/>
          <w:szCs w:val="22"/>
        </w:rPr>
        <w:t xml:space="preserve">, </w:t>
      </w:r>
      <w:r w:rsidR="00012BB9">
        <w:rPr>
          <w:bCs/>
          <w:i/>
          <w:iCs/>
          <w:color w:val="00B050"/>
          <w:sz w:val="22"/>
          <w:szCs w:val="22"/>
        </w:rPr>
        <w:t>to nozīmīgums</w:t>
      </w:r>
      <w:r>
        <w:rPr>
          <w:bCs/>
          <w:i/>
          <w:iCs/>
          <w:color w:val="00B050"/>
          <w:sz w:val="22"/>
          <w:szCs w:val="22"/>
        </w:rPr>
        <w:t xml:space="preserve"> </w:t>
      </w:r>
      <w:r w:rsidRPr="00133691">
        <w:rPr>
          <w:bCs/>
          <w:i/>
          <w:iCs/>
          <w:color w:val="00B050"/>
          <w:sz w:val="22"/>
          <w:szCs w:val="22"/>
        </w:rPr>
        <w:t>(</w:t>
      </w:r>
      <w:r w:rsidRPr="00012BB9">
        <w:rPr>
          <w:bCs/>
          <w:i/>
          <w:iCs/>
          <w:color w:val="00B050"/>
          <w:sz w:val="22"/>
          <w:szCs w:val="22"/>
        </w:rPr>
        <w:t>KN 5.9.2.</w:t>
      </w:r>
      <w:r w:rsidRPr="00133691">
        <w:rPr>
          <w:bCs/>
          <w:i/>
          <w:iCs/>
          <w:color w:val="00B050"/>
          <w:sz w:val="22"/>
          <w:szCs w:val="22"/>
        </w:rPr>
        <w:t xml:space="preserve"> kritērijs)</w:t>
      </w:r>
      <w:r>
        <w:rPr>
          <w:bCs/>
          <w:i/>
          <w:iCs/>
          <w:color w:val="00B050"/>
          <w:sz w:val="22"/>
          <w:szCs w:val="22"/>
        </w:rPr>
        <w:t>.</w:t>
      </w:r>
    </w:p>
    <w:p w14:paraId="63CE36CD" w14:textId="31751E75" w:rsidR="00060512" w:rsidRPr="00857138" w:rsidRDefault="00060512" w:rsidP="00857138">
      <w:pPr>
        <w:pStyle w:val="ListParagraph"/>
        <w:numPr>
          <w:ilvl w:val="0"/>
          <w:numId w:val="25"/>
        </w:numPr>
        <w:ind w:left="527" w:hanging="170"/>
        <w:jc w:val="both"/>
        <w:rPr>
          <w:bCs/>
          <w:i/>
          <w:iCs/>
          <w:color w:val="00B050"/>
          <w:sz w:val="22"/>
          <w:szCs w:val="22"/>
        </w:rPr>
      </w:pPr>
      <w:r w:rsidRPr="00857138">
        <w:rPr>
          <w:i/>
          <w:iCs/>
          <w:color w:val="00B050"/>
          <w:sz w:val="22"/>
          <w:szCs w:val="22"/>
        </w:rPr>
        <w:t xml:space="preserve">Šim kritērijam ir noteikts minimāli nepieciešamais punktu skaits, kas ir </w:t>
      </w:r>
      <w:r w:rsidR="00715A50" w:rsidRPr="00857138">
        <w:rPr>
          <w:i/>
          <w:iCs/>
          <w:color w:val="00B050"/>
          <w:sz w:val="22"/>
          <w:szCs w:val="22"/>
        </w:rPr>
        <w:t>3</w:t>
      </w:r>
      <w:r w:rsidRPr="00857138">
        <w:rPr>
          <w:i/>
          <w:iCs/>
          <w:color w:val="00B050"/>
          <w:sz w:val="22"/>
          <w:szCs w:val="22"/>
        </w:rPr>
        <w:t xml:space="preserve"> punkt</w:t>
      </w:r>
      <w:r w:rsidR="00715A50" w:rsidRPr="00857138">
        <w:rPr>
          <w:i/>
          <w:iCs/>
          <w:color w:val="00B050"/>
          <w:sz w:val="22"/>
          <w:szCs w:val="22"/>
        </w:rPr>
        <w:t>i</w:t>
      </w:r>
      <w:r w:rsidRPr="00857138">
        <w:rPr>
          <w:i/>
          <w:iCs/>
          <w:color w:val="00B050"/>
          <w:sz w:val="22"/>
          <w:szCs w:val="22"/>
        </w:rPr>
        <w:t xml:space="preserve">, ko piešķirs, ja projekta pieteikumā </w:t>
      </w:r>
      <w:r w:rsidR="00121733" w:rsidRPr="00857138">
        <w:rPr>
          <w:i/>
          <w:iCs/>
          <w:color w:val="00B050"/>
          <w:sz w:val="22"/>
          <w:szCs w:val="22"/>
        </w:rPr>
        <w:t>dažām no plānotajām aktivitātēm trūkst detalizētāka  pamatojuma</w:t>
      </w:r>
      <w:r w:rsidR="00D816F8" w:rsidRPr="00857138">
        <w:rPr>
          <w:i/>
          <w:iCs/>
          <w:color w:val="00B050"/>
          <w:sz w:val="22"/>
          <w:szCs w:val="22"/>
        </w:rPr>
        <w:t>, t</w:t>
      </w:r>
      <w:r w:rsidR="00121733" w:rsidRPr="00857138">
        <w:rPr>
          <w:i/>
          <w:iCs/>
          <w:color w:val="00B050"/>
          <w:sz w:val="22"/>
          <w:szCs w:val="22"/>
        </w:rPr>
        <w:t>aču projekta aktivitāšu kopums veicinās projektā definētā mērķa un sagaidāmo rezultātu sasniegšanu</w:t>
      </w:r>
      <w:r w:rsidR="001E334E" w:rsidRPr="00857138">
        <w:rPr>
          <w:i/>
          <w:iCs/>
          <w:color w:val="00B050"/>
          <w:sz w:val="22"/>
          <w:szCs w:val="22"/>
        </w:rPr>
        <w:t>, un a</w:t>
      </w:r>
      <w:r w:rsidR="00121733" w:rsidRPr="00857138">
        <w:rPr>
          <w:i/>
          <w:iCs/>
          <w:color w:val="00B050"/>
          <w:sz w:val="22"/>
          <w:szCs w:val="22"/>
        </w:rPr>
        <w:t xml:space="preserve">ktivitātes atbilst </w:t>
      </w:r>
      <w:r w:rsidR="001E334E" w:rsidRPr="00857138">
        <w:rPr>
          <w:i/>
          <w:iCs/>
          <w:color w:val="00B050"/>
          <w:sz w:val="22"/>
          <w:szCs w:val="22"/>
        </w:rPr>
        <w:t xml:space="preserve">KN </w:t>
      </w:r>
      <w:r w:rsidR="00121733" w:rsidRPr="00857138">
        <w:rPr>
          <w:i/>
          <w:iCs/>
          <w:color w:val="00B050"/>
          <w:sz w:val="22"/>
          <w:szCs w:val="22"/>
        </w:rPr>
        <w:t>1.6.1.punktam.</w:t>
      </w:r>
    </w:p>
    <w:p w14:paraId="0169F610" w14:textId="307198DF" w:rsidR="00A1211C" w:rsidRPr="00A1211C" w:rsidRDefault="00060512" w:rsidP="00A1211C">
      <w:pPr>
        <w:pStyle w:val="ListParagraph"/>
        <w:numPr>
          <w:ilvl w:val="0"/>
          <w:numId w:val="25"/>
        </w:numPr>
        <w:ind w:left="527" w:hanging="170"/>
        <w:jc w:val="both"/>
        <w:rPr>
          <w:bCs/>
          <w:i/>
          <w:iCs/>
          <w:color w:val="00B050"/>
          <w:sz w:val="22"/>
          <w:szCs w:val="22"/>
        </w:rPr>
      </w:pPr>
      <w:r w:rsidRPr="00857138">
        <w:rPr>
          <w:bCs/>
          <w:i/>
          <w:iCs/>
          <w:color w:val="00B050"/>
          <w:sz w:val="22"/>
          <w:szCs w:val="22"/>
        </w:rPr>
        <w:t xml:space="preserve">Maksimālais sasniedzamais punktu skaits ir 5 punkti, ko piešķirs, ja projekta pieteikumā plānotās aktivitātes ir skaidri aprakstītas un pamatotas, </w:t>
      </w:r>
      <w:r w:rsidR="00CB09D4" w:rsidRPr="00857138">
        <w:rPr>
          <w:bCs/>
          <w:i/>
          <w:iCs/>
          <w:color w:val="00B050"/>
          <w:sz w:val="22"/>
          <w:szCs w:val="22"/>
        </w:rPr>
        <w:t>p</w:t>
      </w:r>
      <w:r w:rsidR="00CB09D4" w:rsidRPr="00857138">
        <w:rPr>
          <w:bCs/>
          <w:i/>
          <w:iCs/>
          <w:color w:val="00B050"/>
          <w:sz w:val="22"/>
          <w:szCs w:val="22"/>
        </w:rPr>
        <w:t>rojekta aktivitāšu kopums veicinās projektā definēto mērķu un sagaidāmo rezultātu sasniegšanu</w:t>
      </w:r>
      <w:r w:rsidR="003F3CAA" w:rsidRPr="00857138">
        <w:rPr>
          <w:bCs/>
          <w:i/>
          <w:iCs/>
          <w:color w:val="00B050"/>
          <w:sz w:val="22"/>
          <w:szCs w:val="22"/>
        </w:rPr>
        <w:t>, un a</w:t>
      </w:r>
      <w:r w:rsidR="00CB09D4" w:rsidRPr="00857138">
        <w:rPr>
          <w:bCs/>
          <w:i/>
          <w:iCs/>
          <w:color w:val="00B050"/>
          <w:sz w:val="22"/>
          <w:szCs w:val="22"/>
        </w:rPr>
        <w:t xml:space="preserve">ktivitātes atbilst </w:t>
      </w:r>
      <w:r w:rsidR="003F3CAA" w:rsidRPr="00857138">
        <w:rPr>
          <w:bCs/>
          <w:i/>
          <w:iCs/>
          <w:color w:val="00B050"/>
          <w:sz w:val="22"/>
          <w:szCs w:val="22"/>
        </w:rPr>
        <w:t>KN</w:t>
      </w:r>
      <w:r w:rsidR="00CB09D4" w:rsidRPr="00857138">
        <w:rPr>
          <w:bCs/>
          <w:i/>
          <w:iCs/>
          <w:color w:val="00B050"/>
          <w:sz w:val="22"/>
          <w:szCs w:val="22"/>
        </w:rPr>
        <w:t xml:space="preserve"> 1.6.1. punktam.</w:t>
      </w:r>
    </w:p>
    <w:p w14:paraId="18F41F78" w14:textId="0DE3FECC" w:rsidR="00A1211C" w:rsidRPr="00133691" w:rsidRDefault="00A1211C" w:rsidP="00A1211C">
      <w:pPr>
        <w:spacing w:before="240" w:after="120"/>
        <w:rPr>
          <w:bCs/>
          <w:i/>
          <w:iCs/>
          <w:color w:val="00B050"/>
          <w:sz w:val="22"/>
          <w:szCs w:val="22"/>
        </w:rPr>
      </w:pPr>
      <w:r w:rsidRPr="00133691">
        <w:rPr>
          <w:bCs/>
          <w:i/>
          <w:iCs/>
          <w:color w:val="00B050"/>
          <w:sz w:val="22"/>
          <w:szCs w:val="22"/>
        </w:rPr>
        <w:t>Kvalitātes vērtēšanā tiks vērtēt</w:t>
      </w:r>
      <w:r>
        <w:rPr>
          <w:bCs/>
          <w:i/>
          <w:iCs/>
          <w:color w:val="00B050"/>
          <w:sz w:val="22"/>
          <w:szCs w:val="22"/>
        </w:rPr>
        <w:t>a</w:t>
      </w:r>
      <w:r w:rsidR="00213C32">
        <w:rPr>
          <w:bCs/>
          <w:i/>
          <w:iCs/>
          <w:color w:val="00B050"/>
          <w:sz w:val="22"/>
          <w:szCs w:val="22"/>
        </w:rPr>
        <w:t xml:space="preserve"> p</w:t>
      </w:r>
      <w:r w:rsidR="00213C32" w:rsidRPr="00213C32">
        <w:rPr>
          <w:bCs/>
          <w:i/>
          <w:iCs/>
          <w:color w:val="00B050"/>
          <w:sz w:val="22"/>
          <w:szCs w:val="22"/>
        </w:rPr>
        <w:t>rojektā sagaidāmo rezultātu atbilstība paredzētajām aktivitātēm</w:t>
      </w:r>
      <w:r w:rsidR="00213C32" w:rsidRPr="00213C32">
        <w:rPr>
          <w:bCs/>
          <w:i/>
          <w:iCs/>
          <w:color w:val="00B050"/>
          <w:sz w:val="22"/>
          <w:szCs w:val="22"/>
        </w:rPr>
        <w:t xml:space="preserve"> </w:t>
      </w:r>
      <w:r w:rsidRPr="00133691">
        <w:rPr>
          <w:bCs/>
          <w:i/>
          <w:iCs/>
          <w:color w:val="00B050"/>
          <w:sz w:val="22"/>
          <w:szCs w:val="22"/>
        </w:rPr>
        <w:t>(</w:t>
      </w:r>
      <w:r w:rsidRPr="00012BB9">
        <w:rPr>
          <w:bCs/>
          <w:i/>
          <w:iCs/>
          <w:color w:val="00B050"/>
          <w:sz w:val="22"/>
          <w:szCs w:val="22"/>
        </w:rPr>
        <w:t>KN 5.9.</w:t>
      </w:r>
      <w:r w:rsidR="00213C32">
        <w:rPr>
          <w:bCs/>
          <w:i/>
          <w:iCs/>
          <w:color w:val="00B050"/>
          <w:sz w:val="22"/>
          <w:szCs w:val="22"/>
        </w:rPr>
        <w:t>3</w:t>
      </w:r>
      <w:r w:rsidRPr="00012BB9">
        <w:rPr>
          <w:bCs/>
          <w:i/>
          <w:iCs/>
          <w:color w:val="00B050"/>
          <w:sz w:val="22"/>
          <w:szCs w:val="22"/>
        </w:rPr>
        <w:t>.</w:t>
      </w:r>
      <w:r w:rsidRPr="00133691">
        <w:rPr>
          <w:bCs/>
          <w:i/>
          <w:iCs/>
          <w:color w:val="00B050"/>
          <w:sz w:val="22"/>
          <w:szCs w:val="22"/>
        </w:rPr>
        <w:t xml:space="preserve"> kritērijs)</w:t>
      </w:r>
      <w:r>
        <w:rPr>
          <w:bCs/>
          <w:i/>
          <w:iCs/>
          <w:color w:val="00B050"/>
          <w:sz w:val="22"/>
          <w:szCs w:val="22"/>
        </w:rPr>
        <w:t>.</w:t>
      </w:r>
    </w:p>
    <w:p w14:paraId="686809F8" w14:textId="3230B7E5" w:rsidR="00A1211C" w:rsidRPr="00426E27" w:rsidRDefault="00A1211C" w:rsidP="008D600F">
      <w:pPr>
        <w:pStyle w:val="ListParagraph"/>
        <w:numPr>
          <w:ilvl w:val="0"/>
          <w:numId w:val="25"/>
        </w:numPr>
        <w:ind w:left="527" w:hanging="170"/>
        <w:jc w:val="both"/>
        <w:rPr>
          <w:i/>
          <w:iCs/>
          <w:color w:val="00B050"/>
          <w:sz w:val="22"/>
          <w:szCs w:val="22"/>
        </w:rPr>
      </w:pPr>
      <w:r w:rsidRPr="00857138">
        <w:rPr>
          <w:i/>
          <w:iCs/>
          <w:color w:val="00B050"/>
          <w:sz w:val="22"/>
          <w:szCs w:val="22"/>
        </w:rPr>
        <w:t xml:space="preserve">Šim kritērijam ir noteikts minimāli nepieciešamais punktu skaits, kas ir </w:t>
      </w:r>
      <w:r w:rsidR="00492ACF">
        <w:rPr>
          <w:i/>
          <w:iCs/>
          <w:color w:val="00B050"/>
          <w:sz w:val="22"/>
          <w:szCs w:val="22"/>
        </w:rPr>
        <w:t>2</w:t>
      </w:r>
      <w:r w:rsidRPr="00857138">
        <w:rPr>
          <w:i/>
          <w:iCs/>
          <w:color w:val="00B050"/>
          <w:sz w:val="22"/>
          <w:szCs w:val="22"/>
        </w:rPr>
        <w:t xml:space="preserve"> punkti, ko piešķirs, ja </w:t>
      </w:r>
      <w:r w:rsidR="00426E27">
        <w:rPr>
          <w:i/>
          <w:iCs/>
          <w:color w:val="00B050"/>
          <w:sz w:val="22"/>
          <w:szCs w:val="22"/>
        </w:rPr>
        <w:t>a</w:t>
      </w:r>
      <w:r w:rsidR="00426E27" w:rsidRPr="00426E27">
        <w:rPr>
          <w:i/>
          <w:iCs/>
          <w:color w:val="00B050"/>
          <w:sz w:val="22"/>
          <w:szCs w:val="22"/>
        </w:rPr>
        <w:t>tsevišķiem projekta pieteikumā norādītajiem rezultātiem pietrūkst pārbaudāmo rādītāju, bet tie ir precīzi definēti projekta pieteikumā, daļēji norādīti informācijas avoti to izmērīšanai un pārbaudīšanai.</w:t>
      </w:r>
    </w:p>
    <w:p w14:paraId="012F91AC" w14:textId="0E2D65FC" w:rsidR="00A1211C" w:rsidRPr="00A1211C" w:rsidRDefault="00A1211C" w:rsidP="00A1211C">
      <w:pPr>
        <w:pStyle w:val="ListParagraph"/>
        <w:numPr>
          <w:ilvl w:val="0"/>
          <w:numId w:val="25"/>
        </w:numPr>
        <w:ind w:left="527" w:hanging="170"/>
        <w:jc w:val="both"/>
        <w:rPr>
          <w:bCs/>
          <w:i/>
          <w:iCs/>
          <w:color w:val="00B050"/>
          <w:sz w:val="22"/>
          <w:szCs w:val="22"/>
        </w:rPr>
      </w:pPr>
      <w:r w:rsidRPr="00857138">
        <w:rPr>
          <w:bCs/>
          <w:i/>
          <w:iCs/>
          <w:color w:val="00B050"/>
          <w:sz w:val="22"/>
          <w:szCs w:val="22"/>
        </w:rPr>
        <w:t xml:space="preserve">Maksimālais sasniedzamais punktu skaits ir </w:t>
      </w:r>
      <w:r w:rsidR="006634FB">
        <w:rPr>
          <w:bCs/>
          <w:i/>
          <w:iCs/>
          <w:color w:val="00B050"/>
          <w:sz w:val="22"/>
          <w:szCs w:val="22"/>
        </w:rPr>
        <w:t xml:space="preserve">3 </w:t>
      </w:r>
      <w:r w:rsidRPr="00857138">
        <w:rPr>
          <w:bCs/>
          <w:i/>
          <w:iCs/>
          <w:color w:val="00B050"/>
          <w:sz w:val="22"/>
          <w:szCs w:val="22"/>
        </w:rPr>
        <w:t xml:space="preserve">punkti, ko piešķirs, ja </w:t>
      </w:r>
      <w:r w:rsidR="00E77A19" w:rsidRPr="00E77A19">
        <w:rPr>
          <w:bCs/>
          <w:i/>
          <w:iCs/>
          <w:color w:val="00B050"/>
          <w:sz w:val="22"/>
          <w:szCs w:val="22"/>
        </w:rPr>
        <w:t>ietver</w:t>
      </w:r>
      <w:r w:rsidR="00E77A19">
        <w:rPr>
          <w:bCs/>
          <w:i/>
          <w:iCs/>
          <w:color w:val="00B050"/>
          <w:sz w:val="22"/>
          <w:szCs w:val="22"/>
        </w:rPr>
        <w:t xml:space="preserve">ti </w:t>
      </w:r>
      <w:r w:rsidR="00E77A19" w:rsidRPr="00E77A19">
        <w:rPr>
          <w:bCs/>
          <w:i/>
          <w:iCs/>
          <w:color w:val="00B050"/>
          <w:sz w:val="22"/>
          <w:szCs w:val="22"/>
        </w:rPr>
        <w:t>pārbaudām</w:t>
      </w:r>
      <w:r w:rsidR="00E77A19">
        <w:rPr>
          <w:bCs/>
          <w:i/>
          <w:iCs/>
          <w:color w:val="00B050"/>
          <w:sz w:val="22"/>
          <w:szCs w:val="22"/>
        </w:rPr>
        <w:t>i</w:t>
      </w:r>
      <w:r w:rsidR="00E77A19" w:rsidRPr="00E77A19">
        <w:rPr>
          <w:bCs/>
          <w:i/>
          <w:iCs/>
          <w:color w:val="00B050"/>
          <w:sz w:val="22"/>
          <w:szCs w:val="22"/>
        </w:rPr>
        <w:t xml:space="preserve"> rezultātu rādītāj</w:t>
      </w:r>
      <w:r w:rsidR="00E77A19">
        <w:rPr>
          <w:bCs/>
          <w:i/>
          <w:iCs/>
          <w:color w:val="00B050"/>
          <w:sz w:val="22"/>
          <w:szCs w:val="22"/>
        </w:rPr>
        <w:t>i</w:t>
      </w:r>
      <w:r w:rsidR="00E77A19" w:rsidRPr="00E77A19">
        <w:rPr>
          <w:bCs/>
          <w:i/>
          <w:iCs/>
          <w:color w:val="00B050"/>
          <w:sz w:val="22"/>
          <w:szCs w:val="22"/>
        </w:rPr>
        <w:t xml:space="preserve"> un tie ir precīzi definēti projekta pieteikumā</w:t>
      </w:r>
      <w:r w:rsidR="004D7620">
        <w:rPr>
          <w:bCs/>
          <w:i/>
          <w:iCs/>
          <w:color w:val="00B050"/>
          <w:sz w:val="22"/>
          <w:szCs w:val="22"/>
        </w:rPr>
        <w:t>, kā arī n</w:t>
      </w:r>
      <w:r w:rsidR="00E77A19" w:rsidRPr="00E77A19">
        <w:rPr>
          <w:bCs/>
          <w:i/>
          <w:iCs/>
          <w:color w:val="00B050"/>
          <w:sz w:val="22"/>
          <w:szCs w:val="22"/>
        </w:rPr>
        <w:t>orādīti konkrēti informācijas avoti to izmērīšanai un pārbaudīšanai</w:t>
      </w:r>
      <w:r w:rsidRPr="00857138">
        <w:rPr>
          <w:bCs/>
          <w:i/>
          <w:iCs/>
          <w:color w:val="00B050"/>
          <w:sz w:val="22"/>
          <w:szCs w:val="22"/>
        </w:rPr>
        <w:t>.</w:t>
      </w:r>
    </w:p>
    <w:p w14:paraId="52693619" w14:textId="77777777" w:rsidR="003F3CAA" w:rsidRPr="00D93E45" w:rsidRDefault="003F3CAA" w:rsidP="00CB09D4">
      <w:pPr>
        <w:rPr>
          <w:b/>
          <w:sz w:val="18"/>
          <w:szCs w:val="18"/>
        </w:rPr>
      </w:pPr>
    </w:p>
    <w:p w14:paraId="7B3A4DEB" w14:textId="77777777" w:rsidR="00B678D6" w:rsidRDefault="5BCEA132" w:rsidP="53523254">
      <w:pPr>
        <w:spacing w:before="120" w:after="120"/>
        <w:jc w:val="both"/>
        <w:outlineLvl w:val="0"/>
        <w:rPr>
          <w:b/>
          <w:bCs/>
        </w:rPr>
      </w:pPr>
      <w:r w:rsidRPr="53523254">
        <w:rPr>
          <w:b/>
          <w:bCs/>
        </w:rPr>
        <w:t xml:space="preserve">B </w:t>
      </w:r>
      <w:r w:rsidR="5D5A9EEB" w:rsidRPr="53523254">
        <w:rPr>
          <w:b/>
          <w:bCs/>
        </w:rPr>
        <w:t>7</w:t>
      </w:r>
      <w:r w:rsidR="66384448" w:rsidRPr="53523254">
        <w:rPr>
          <w:b/>
          <w:bCs/>
        </w:rPr>
        <w:t xml:space="preserve">. </w:t>
      </w:r>
      <w:bookmarkStart w:id="1" w:name="_Hlk51942923"/>
      <w:r w:rsidR="5D5A9EEB" w:rsidRPr="53523254">
        <w:rPr>
          <w:b/>
          <w:bCs/>
        </w:rPr>
        <w:t>Projektā iesaistītais personāls</w:t>
      </w:r>
    </w:p>
    <w:p w14:paraId="06CC3D77" w14:textId="77777777" w:rsidR="00B678D6" w:rsidRPr="00E94A03" w:rsidRDefault="5D5A9EEB" w:rsidP="53523254">
      <w:pPr>
        <w:spacing w:before="120" w:after="120"/>
        <w:jc w:val="both"/>
        <w:outlineLvl w:val="0"/>
        <w:rPr>
          <w:i/>
          <w:iCs/>
          <w:sz w:val="22"/>
          <w:szCs w:val="22"/>
        </w:rPr>
      </w:pPr>
      <w:r w:rsidRPr="53523254">
        <w:rPr>
          <w:i/>
          <w:iCs/>
          <w:sz w:val="22"/>
          <w:szCs w:val="22"/>
        </w:rPr>
        <w:t>Lūdzam norādīt: 1) projekta īstenošanai nepieciešamo administratīvo un īstenošanas personālu</w:t>
      </w:r>
      <w:r w:rsidR="00BB456D">
        <w:rPr>
          <w:rStyle w:val="CommentReference"/>
        </w:rPr>
        <w:t xml:space="preserve">, </w:t>
      </w:r>
      <w:r w:rsidRPr="53523254">
        <w:rPr>
          <w:i/>
          <w:iCs/>
          <w:sz w:val="22"/>
          <w:szCs w:val="22"/>
        </w:rPr>
        <w:t>informācija par konkrētām personām nav nepieciešama un konkursā netiks vērtēta; 2) katram amatam projektā veicamos pienākumus/ uzdevumus; 3) projekta personāla (gan administratīvā, gan īstenošanas) profesionālai kompetencei un kvalifikācijai izvirzītās prasības atbilstoši projektā veicamajiem uzdevumiem</w:t>
      </w:r>
      <w:r w:rsidR="007C34D2">
        <w:rPr>
          <w:i/>
          <w:iCs/>
          <w:sz w:val="22"/>
          <w:szCs w:val="22"/>
        </w:rPr>
        <w:t>; 4) brīvprātīgā darba veicēji</w:t>
      </w:r>
      <w:r w:rsidRPr="53523254">
        <w:rPr>
          <w:i/>
          <w:iCs/>
          <w:sz w:val="22"/>
          <w:szCs w:val="22"/>
        </w:rPr>
        <w:t xml:space="preserve">. </w:t>
      </w:r>
    </w:p>
    <w:p w14:paraId="645EB2E7" w14:textId="77777777" w:rsidR="00B678D6" w:rsidRPr="00F7266C" w:rsidRDefault="5D5A9EEB" w:rsidP="00B678D6">
      <w:pPr>
        <w:spacing w:before="120" w:after="120"/>
        <w:jc w:val="both"/>
        <w:outlineLvl w:val="0"/>
      </w:pPr>
      <w:r w:rsidRPr="53523254">
        <w:rPr>
          <w:i/>
          <w:iCs/>
          <w:sz w:val="22"/>
          <w:szCs w:val="22"/>
        </w:rPr>
        <w:t xml:space="preserve">Lūdzam projekta pieteikumam personāla </w:t>
      </w:r>
      <w:r w:rsidRPr="00BB456D">
        <w:rPr>
          <w:i/>
          <w:iCs/>
          <w:sz w:val="22"/>
          <w:szCs w:val="22"/>
          <w:u w:val="single"/>
        </w:rPr>
        <w:t>CV nepievienot.</w:t>
      </w:r>
    </w:p>
    <w:tbl>
      <w:tblPr>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5670"/>
        <w:gridCol w:w="3827"/>
        <w:gridCol w:w="1843"/>
      </w:tblGrid>
      <w:tr w:rsidR="00B678D6" w:rsidRPr="00E94A03" w14:paraId="29CD5544" w14:textId="77777777" w:rsidTr="00BB5F24">
        <w:trPr>
          <w:trHeight w:val="705"/>
        </w:trPr>
        <w:tc>
          <w:tcPr>
            <w:tcW w:w="3261" w:type="dxa"/>
            <w:shd w:val="clear" w:color="auto" w:fill="FFFFDC"/>
            <w:vAlign w:val="center"/>
          </w:tcPr>
          <w:p w14:paraId="20023C5C" w14:textId="77777777" w:rsidR="00B678D6" w:rsidRPr="00E94A03" w:rsidRDefault="00B678D6" w:rsidP="00E00FBD">
            <w:pPr>
              <w:jc w:val="center"/>
              <w:rPr>
                <w:b/>
                <w:sz w:val="20"/>
                <w:szCs w:val="20"/>
              </w:rPr>
            </w:pPr>
            <w:r w:rsidRPr="00B34B6B">
              <w:rPr>
                <w:b/>
                <w:sz w:val="22"/>
                <w:szCs w:val="22"/>
              </w:rPr>
              <w:t>Amats projektā</w:t>
            </w:r>
          </w:p>
        </w:tc>
        <w:tc>
          <w:tcPr>
            <w:tcW w:w="5670" w:type="dxa"/>
            <w:shd w:val="clear" w:color="auto" w:fill="FFFFDC"/>
            <w:vAlign w:val="center"/>
          </w:tcPr>
          <w:p w14:paraId="10D2533E" w14:textId="77777777" w:rsidR="00B678D6" w:rsidRPr="00407B09" w:rsidRDefault="00B678D6" w:rsidP="00E00FBD">
            <w:pPr>
              <w:jc w:val="center"/>
              <w:rPr>
                <w:b/>
                <w:sz w:val="22"/>
                <w:szCs w:val="22"/>
              </w:rPr>
            </w:pPr>
            <w:r w:rsidRPr="00B34B6B">
              <w:rPr>
                <w:b/>
                <w:sz w:val="22"/>
                <w:szCs w:val="22"/>
              </w:rPr>
              <w:t>Galvenie veicamie uzdevumi</w:t>
            </w:r>
            <w:r>
              <w:rPr>
                <w:b/>
                <w:sz w:val="22"/>
                <w:szCs w:val="22"/>
              </w:rPr>
              <w:t xml:space="preserve"> un pienākumi</w:t>
            </w:r>
          </w:p>
        </w:tc>
        <w:tc>
          <w:tcPr>
            <w:tcW w:w="3827" w:type="dxa"/>
            <w:shd w:val="clear" w:color="auto" w:fill="FFFFDC"/>
            <w:vAlign w:val="center"/>
          </w:tcPr>
          <w:p w14:paraId="6FD01F61" w14:textId="77777777" w:rsidR="00B678D6" w:rsidRPr="00E94A03" w:rsidRDefault="00B678D6" w:rsidP="00E00FBD">
            <w:pPr>
              <w:jc w:val="center"/>
              <w:rPr>
                <w:b/>
                <w:sz w:val="20"/>
                <w:szCs w:val="20"/>
              </w:rPr>
            </w:pPr>
            <w:r w:rsidRPr="00B34B6B">
              <w:rPr>
                <w:b/>
                <w:sz w:val="22"/>
                <w:szCs w:val="22"/>
              </w:rPr>
              <w:t>Amatam nepieciešamā kvalifikācija un prasmes</w:t>
            </w:r>
          </w:p>
        </w:tc>
        <w:tc>
          <w:tcPr>
            <w:tcW w:w="1843" w:type="dxa"/>
            <w:shd w:val="clear" w:color="auto" w:fill="FFFFDC"/>
            <w:vAlign w:val="center"/>
          </w:tcPr>
          <w:p w14:paraId="1E50AC60" w14:textId="77777777" w:rsidR="00B678D6" w:rsidRPr="00B34B6B" w:rsidRDefault="00B678D6" w:rsidP="00E00FBD">
            <w:pPr>
              <w:jc w:val="center"/>
              <w:rPr>
                <w:b/>
                <w:sz w:val="22"/>
                <w:szCs w:val="22"/>
              </w:rPr>
            </w:pPr>
            <w:r w:rsidRPr="00B34B6B">
              <w:rPr>
                <w:b/>
                <w:sz w:val="22"/>
                <w:szCs w:val="22"/>
              </w:rPr>
              <w:t>Aktivitāšu Nr., kurās personāls iesaistīts</w:t>
            </w:r>
          </w:p>
          <w:p w14:paraId="17F19427" w14:textId="77777777" w:rsidR="00B678D6" w:rsidRPr="00E94A03" w:rsidRDefault="00B678D6" w:rsidP="00E00FBD">
            <w:pPr>
              <w:jc w:val="center"/>
              <w:rPr>
                <w:bCs/>
                <w:i/>
                <w:iCs/>
                <w:sz w:val="20"/>
                <w:szCs w:val="20"/>
              </w:rPr>
            </w:pPr>
            <w:r w:rsidRPr="00E94A03">
              <w:rPr>
                <w:bCs/>
                <w:i/>
                <w:iCs/>
                <w:sz w:val="20"/>
                <w:szCs w:val="20"/>
              </w:rPr>
              <w:t>(saskaņā ar B</w:t>
            </w:r>
            <w:r>
              <w:rPr>
                <w:bCs/>
                <w:i/>
                <w:iCs/>
                <w:sz w:val="20"/>
                <w:szCs w:val="20"/>
              </w:rPr>
              <w:t>6</w:t>
            </w:r>
            <w:r w:rsidRPr="00E94A03">
              <w:rPr>
                <w:bCs/>
                <w:i/>
                <w:iCs/>
                <w:sz w:val="20"/>
                <w:szCs w:val="20"/>
              </w:rPr>
              <w:t>. sadaļu)</w:t>
            </w:r>
          </w:p>
        </w:tc>
      </w:tr>
      <w:tr w:rsidR="00B678D6" w:rsidRPr="00E94A03" w14:paraId="140776BF" w14:textId="77777777" w:rsidTr="00BB5F24">
        <w:trPr>
          <w:trHeight w:val="297"/>
        </w:trPr>
        <w:tc>
          <w:tcPr>
            <w:tcW w:w="3261" w:type="dxa"/>
          </w:tcPr>
          <w:p w14:paraId="454CD4EA" w14:textId="77777777" w:rsidR="00B678D6" w:rsidRPr="00E94A03" w:rsidRDefault="00B678D6" w:rsidP="00E00FBD">
            <w:pPr>
              <w:outlineLvl w:val="0"/>
              <w:rPr>
                <w:bCs/>
                <w:sz w:val="22"/>
                <w:szCs w:val="22"/>
              </w:rPr>
            </w:pPr>
          </w:p>
        </w:tc>
        <w:tc>
          <w:tcPr>
            <w:tcW w:w="5670" w:type="dxa"/>
          </w:tcPr>
          <w:p w14:paraId="2F90EC3A" w14:textId="77777777" w:rsidR="00B678D6" w:rsidRPr="00E94A03" w:rsidRDefault="00B678D6" w:rsidP="00E00FBD">
            <w:pPr>
              <w:outlineLvl w:val="0"/>
              <w:rPr>
                <w:bCs/>
                <w:sz w:val="22"/>
                <w:szCs w:val="22"/>
              </w:rPr>
            </w:pPr>
          </w:p>
        </w:tc>
        <w:tc>
          <w:tcPr>
            <w:tcW w:w="3827" w:type="dxa"/>
          </w:tcPr>
          <w:p w14:paraId="65C33107" w14:textId="77777777" w:rsidR="00B678D6" w:rsidRPr="00E94A03" w:rsidRDefault="00B678D6" w:rsidP="00E00FBD">
            <w:pPr>
              <w:outlineLvl w:val="0"/>
              <w:rPr>
                <w:bCs/>
                <w:sz w:val="22"/>
                <w:szCs w:val="22"/>
              </w:rPr>
            </w:pPr>
          </w:p>
        </w:tc>
        <w:tc>
          <w:tcPr>
            <w:tcW w:w="1843" w:type="dxa"/>
          </w:tcPr>
          <w:p w14:paraId="0C3CD015" w14:textId="77777777" w:rsidR="00B678D6" w:rsidRPr="00E94A03" w:rsidRDefault="00B678D6" w:rsidP="00E00FBD">
            <w:pPr>
              <w:outlineLvl w:val="0"/>
              <w:rPr>
                <w:bCs/>
                <w:sz w:val="22"/>
                <w:szCs w:val="22"/>
              </w:rPr>
            </w:pPr>
          </w:p>
        </w:tc>
      </w:tr>
      <w:tr w:rsidR="00B678D6" w:rsidRPr="00E94A03" w14:paraId="0BBC11DE" w14:textId="77777777" w:rsidTr="00BB5F24">
        <w:trPr>
          <w:trHeight w:val="297"/>
        </w:trPr>
        <w:tc>
          <w:tcPr>
            <w:tcW w:w="3261" w:type="dxa"/>
          </w:tcPr>
          <w:p w14:paraId="7D632AF1" w14:textId="77777777" w:rsidR="00B678D6" w:rsidRPr="00E94A03" w:rsidRDefault="00B678D6" w:rsidP="00E00FBD">
            <w:pPr>
              <w:outlineLvl w:val="0"/>
              <w:rPr>
                <w:bCs/>
                <w:sz w:val="22"/>
                <w:szCs w:val="22"/>
              </w:rPr>
            </w:pPr>
          </w:p>
        </w:tc>
        <w:tc>
          <w:tcPr>
            <w:tcW w:w="5670" w:type="dxa"/>
          </w:tcPr>
          <w:p w14:paraId="60734A2C" w14:textId="77777777" w:rsidR="00B678D6" w:rsidRPr="00E94A03" w:rsidRDefault="00B678D6" w:rsidP="00E00FBD">
            <w:pPr>
              <w:outlineLvl w:val="0"/>
              <w:rPr>
                <w:bCs/>
                <w:sz w:val="22"/>
                <w:szCs w:val="22"/>
              </w:rPr>
            </w:pPr>
          </w:p>
        </w:tc>
        <w:tc>
          <w:tcPr>
            <w:tcW w:w="3827" w:type="dxa"/>
          </w:tcPr>
          <w:p w14:paraId="41F1661B" w14:textId="77777777" w:rsidR="00B678D6" w:rsidRPr="00E94A03" w:rsidRDefault="00B678D6" w:rsidP="00E00FBD">
            <w:pPr>
              <w:outlineLvl w:val="0"/>
              <w:rPr>
                <w:bCs/>
                <w:sz w:val="22"/>
                <w:szCs w:val="22"/>
              </w:rPr>
            </w:pPr>
          </w:p>
        </w:tc>
        <w:tc>
          <w:tcPr>
            <w:tcW w:w="1843" w:type="dxa"/>
          </w:tcPr>
          <w:p w14:paraId="64E6F7C4" w14:textId="77777777" w:rsidR="00B678D6" w:rsidRPr="00E94A03" w:rsidRDefault="00B678D6" w:rsidP="00E00FBD">
            <w:pPr>
              <w:outlineLvl w:val="0"/>
              <w:rPr>
                <w:bCs/>
                <w:sz w:val="22"/>
                <w:szCs w:val="22"/>
              </w:rPr>
            </w:pPr>
          </w:p>
        </w:tc>
      </w:tr>
      <w:tr w:rsidR="00B678D6" w:rsidRPr="00E94A03" w14:paraId="7B0AFBF3" w14:textId="77777777" w:rsidTr="00BB5F24">
        <w:trPr>
          <w:trHeight w:val="297"/>
        </w:trPr>
        <w:tc>
          <w:tcPr>
            <w:tcW w:w="3261" w:type="dxa"/>
          </w:tcPr>
          <w:p w14:paraId="49062832" w14:textId="77777777" w:rsidR="00B678D6" w:rsidRPr="00E94A03" w:rsidRDefault="00B678D6" w:rsidP="00E00FBD">
            <w:pPr>
              <w:outlineLvl w:val="0"/>
              <w:rPr>
                <w:bCs/>
                <w:sz w:val="22"/>
                <w:szCs w:val="22"/>
              </w:rPr>
            </w:pPr>
          </w:p>
        </w:tc>
        <w:tc>
          <w:tcPr>
            <w:tcW w:w="5670" w:type="dxa"/>
          </w:tcPr>
          <w:p w14:paraId="0C40E8FF" w14:textId="77777777" w:rsidR="00B678D6" w:rsidRPr="00E94A03" w:rsidRDefault="00B678D6" w:rsidP="00E00FBD">
            <w:pPr>
              <w:outlineLvl w:val="0"/>
              <w:rPr>
                <w:bCs/>
                <w:sz w:val="22"/>
                <w:szCs w:val="22"/>
              </w:rPr>
            </w:pPr>
          </w:p>
        </w:tc>
        <w:tc>
          <w:tcPr>
            <w:tcW w:w="3827" w:type="dxa"/>
          </w:tcPr>
          <w:p w14:paraId="31374884" w14:textId="77777777" w:rsidR="00B678D6" w:rsidRPr="00E94A03" w:rsidRDefault="00B678D6" w:rsidP="00E00FBD">
            <w:pPr>
              <w:outlineLvl w:val="0"/>
              <w:rPr>
                <w:bCs/>
                <w:sz w:val="22"/>
                <w:szCs w:val="22"/>
              </w:rPr>
            </w:pPr>
          </w:p>
        </w:tc>
        <w:tc>
          <w:tcPr>
            <w:tcW w:w="1843" w:type="dxa"/>
          </w:tcPr>
          <w:p w14:paraId="30E5CD8A" w14:textId="77777777" w:rsidR="00B678D6" w:rsidRPr="00E94A03" w:rsidRDefault="00B678D6" w:rsidP="00E00FBD">
            <w:pPr>
              <w:outlineLvl w:val="0"/>
              <w:rPr>
                <w:bCs/>
                <w:sz w:val="22"/>
                <w:szCs w:val="22"/>
              </w:rPr>
            </w:pPr>
          </w:p>
        </w:tc>
      </w:tr>
    </w:tbl>
    <w:p w14:paraId="73503CB4" w14:textId="77777777" w:rsidR="00AC4970" w:rsidRDefault="00AC4970" w:rsidP="00857138">
      <w:pPr>
        <w:spacing w:before="240"/>
        <w:jc w:val="both"/>
        <w:rPr>
          <w:i/>
          <w:iCs/>
          <w:color w:val="00B050"/>
          <w:sz w:val="22"/>
          <w:szCs w:val="22"/>
        </w:rPr>
      </w:pPr>
      <w:r w:rsidRPr="005975E0">
        <w:rPr>
          <w:i/>
          <w:iCs/>
          <w:color w:val="00B050"/>
          <w:sz w:val="22"/>
          <w:szCs w:val="22"/>
        </w:rPr>
        <w:t>Ja projekta pieteikumā amatam norādītas nevajadzīgi/nesamērīgi augstas prasības kvalifikācijai un/vai pieredzei, kas pārsniedz projekta ietvaros nepieciešamo, darbinieku piesaistes vai maiņas gadījumā var rasties problēmas projektā izvirzītajām prasībām atbilstoša darbinieka piesaistīšanai.</w:t>
      </w:r>
    </w:p>
    <w:p w14:paraId="6F708ACB" w14:textId="61D8C503" w:rsidR="00B678D6" w:rsidRPr="00AC4970" w:rsidRDefault="00AC4970" w:rsidP="00857138">
      <w:pPr>
        <w:pStyle w:val="Footer"/>
        <w:tabs>
          <w:tab w:val="clear" w:pos="4153"/>
          <w:tab w:val="clear" w:pos="8306"/>
        </w:tabs>
        <w:spacing w:before="240" w:after="120"/>
        <w:ind w:right="-285"/>
        <w:jc w:val="both"/>
        <w:rPr>
          <w:i/>
          <w:iCs/>
          <w:color w:val="00B050"/>
          <w:sz w:val="22"/>
          <w:szCs w:val="22"/>
        </w:rPr>
      </w:pPr>
      <w:r w:rsidRPr="005975E0">
        <w:rPr>
          <w:i/>
          <w:iCs/>
          <w:color w:val="00B050"/>
          <w:sz w:val="22"/>
          <w:szCs w:val="22"/>
        </w:rPr>
        <w:t>Atbilstoša personāla atlase projekta kvalitatīvai un atbilstošai īstenošanai ir projekta īstenotāja atbildība. Projekta pieteikumā netiek prasīts norādīt konkrētus amata izpildītājus. Personāla CV nav jāiesniedz, taču projekta īstenošanas gaitā</w:t>
      </w:r>
      <w:r w:rsidR="00857138">
        <w:rPr>
          <w:i/>
          <w:iCs/>
          <w:color w:val="00B050"/>
          <w:sz w:val="22"/>
          <w:szCs w:val="22"/>
        </w:rPr>
        <w:t xml:space="preserve"> </w:t>
      </w:r>
      <w:r w:rsidR="000C09FE">
        <w:rPr>
          <w:i/>
          <w:iCs/>
          <w:color w:val="00B050"/>
          <w:sz w:val="22"/>
          <w:szCs w:val="22"/>
        </w:rPr>
        <w:t>Sabiedrības integrācijas f</w:t>
      </w:r>
      <w:r w:rsidR="00857138">
        <w:rPr>
          <w:i/>
          <w:iCs/>
          <w:color w:val="00B050"/>
          <w:sz w:val="22"/>
          <w:szCs w:val="22"/>
        </w:rPr>
        <w:t>onds</w:t>
      </w:r>
      <w:r w:rsidRPr="005975E0">
        <w:rPr>
          <w:i/>
          <w:iCs/>
          <w:color w:val="00B050"/>
          <w:sz w:val="22"/>
          <w:szCs w:val="22"/>
        </w:rPr>
        <w:t xml:space="preserve"> var prasīt skaidrot konkrēta speciālista izvēli vai iesniegt CV, lai pārliecinātos</w:t>
      </w:r>
      <w:r>
        <w:rPr>
          <w:i/>
          <w:iCs/>
          <w:color w:val="00B050"/>
          <w:sz w:val="22"/>
          <w:szCs w:val="22"/>
        </w:rPr>
        <w:t xml:space="preserve"> </w:t>
      </w:r>
      <w:r w:rsidRPr="005975E0">
        <w:rPr>
          <w:i/>
          <w:iCs/>
          <w:color w:val="00B050"/>
          <w:sz w:val="22"/>
          <w:szCs w:val="22"/>
        </w:rPr>
        <w:t xml:space="preserve">par speciālista piemērotību veicamajiem pienākumiem. </w:t>
      </w:r>
    </w:p>
    <w:p w14:paraId="6E2FC3EF" w14:textId="77777777" w:rsidR="001A521B" w:rsidRDefault="001A521B" w:rsidP="00B678D6">
      <w:pPr>
        <w:outlineLvl w:val="0"/>
        <w:rPr>
          <w:b/>
          <w:iCs/>
        </w:rPr>
      </w:pPr>
    </w:p>
    <w:p w14:paraId="726CE2F9" w14:textId="0AF59DF8" w:rsidR="001D2BB8" w:rsidRDefault="00A13DF0" w:rsidP="00C85E64">
      <w:pPr>
        <w:spacing w:after="200" w:line="276" w:lineRule="auto"/>
        <w:rPr>
          <w:b/>
          <w:iCs/>
        </w:rPr>
      </w:pPr>
      <w:r>
        <w:rPr>
          <w:b/>
          <w:iCs/>
        </w:rPr>
        <w:t>B 8</w:t>
      </w:r>
      <w:r w:rsidRPr="00A13DF0">
        <w:rPr>
          <w:b/>
          <w:iCs/>
        </w:rPr>
        <w:t>. Projekta saturiskā saistība ar citiem iesniegtajiem/ īstenotajiem/ īstenošanā esošiem projektiem:</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60"/>
        <w:gridCol w:w="1929"/>
        <w:gridCol w:w="1134"/>
        <w:gridCol w:w="2551"/>
        <w:gridCol w:w="2835"/>
        <w:gridCol w:w="1134"/>
        <w:gridCol w:w="1985"/>
        <w:gridCol w:w="1134"/>
        <w:gridCol w:w="1134"/>
      </w:tblGrid>
      <w:tr w:rsidR="00CB79AD" w:rsidRPr="00CB79AD" w14:paraId="608B660F" w14:textId="77777777" w:rsidTr="009E6FC6">
        <w:trPr>
          <w:trHeight w:val="692"/>
        </w:trPr>
        <w:tc>
          <w:tcPr>
            <w:tcW w:w="760" w:type="dxa"/>
            <w:vMerge w:val="restart"/>
            <w:shd w:val="clear" w:color="auto" w:fill="FFFFCC"/>
            <w:vAlign w:val="center"/>
          </w:tcPr>
          <w:p w14:paraId="25E1CB7A" w14:textId="77777777" w:rsidR="00CB79AD" w:rsidRPr="00CB79AD" w:rsidRDefault="00CB79AD" w:rsidP="00CB79AD">
            <w:pPr>
              <w:jc w:val="center"/>
              <w:rPr>
                <w:rFonts w:eastAsia="Calibri"/>
                <w:b/>
                <w:bCs/>
                <w:sz w:val="22"/>
                <w:szCs w:val="22"/>
                <w:lang w:eastAsia="en-US"/>
              </w:rPr>
            </w:pPr>
            <w:proofErr w:type="spellStart"/>
            <w:r w:rsidRPr="00CB79AD">
              <w:rPr>
                <w:rFonts w:eastAsia="Calibri"/>
                <w:b/>
                <w:bCs/>
                <w:sz w:val="22"/>
                <w:szCs w:val="22"/>
                <w:lang w:eastAsia="en-US"/>
              </w:rPr>
              <w:t>N.p.k</w:t>
            </w:r>
            <w:proofErr w:type="spellEnd"/>
            <w:r w:rsidRPr="00CB79AD">
              <w:rPr>
                <w:rFonts w:eastAsia="Calibri"/>
                <w:b/>
                <w:bCs/>
                <w:sz w:val="22"/>
                <w:szCs w:val="22"/>
                <w:lang w:eastAsia="en-US"/>
              </w:rPr>
              <w:t>.</w:t>
            </w:r>
          </w:p>
        </w:tc>
        <w:tc>
          <w:tcPr>
            <w:tcW w:w="1929" w:type="dxa"/>
            <w:vMerge w:val="restart"/>
            <w:shd w:val="clear" w:color="auto" w:fill="FFFFCC"/>
            <w:vAlign w:val="center"/>
          </w:tcPr>
          <w:p w14:paraId="6247D552" w14:textId="77777777" w:rsidR="00CB79AD" w:rsidRPr="00CB79AD" w:rsidRDefault="00CB79AD" w:rsidP="00CB79AD">
            <w:pPr>
              <w:jc w:val="center"/>
              <w:rPr>
                <w:rFonts w:eastAsia="Calibri"/>
                <w:b/>
                <w:bCs/>
                <w:sz w:val="22"/>
                <w:szCs w:val="22"/>
                <w:lang w:eastAsia="en-US"/>
              </w:rPr>
            </w:pPr>
            <w:r w:rsidRPr="00CB79AD">
              <w:rPr>
                <w:rFonts w:eastAsia="Calibri"/>
                <w:b/>
                <w:bCs/>
                <w:sz w:val="22"/>
                <w:szCs w:val="22"/>
                <w:lang w:eastAsia="en-US"/>
              </w:rPr>
              <w:t>Projekta nosaukums</w:t>
            </w:r>
          </w:p>
        </w:tc>
        <w:tc>
          <w:tcPr>
            <w:tcW w:w="1134" w:type="dxa"/>
            <w:vMerge w:val="restart"/>
            <w:shd w:val="clear" w:color="auto" w:fill="FFFFCC"/>
            <w:vAlign w:val="center"/>
          </w:tcPr>
          <w:p w14:paraId="78CF87FF" w14:textId="77777777" w:rsidR="00CB79AD" w:rsidRPr="00CB79AD" w:rsidRDefault="00CB79AD" w:rsidP="00CB79AD">
            <w:pPr>
              <w:jc w:val="center"/>
              <w:rPr>
                <w:rFonts w:eastAsia="Calibri"/>
                <w:b/>
                <w:bCs/>
                <w:sz w:val="22"/>
                <w:szCs w:val="22"/>
                <w:lang w:eastAsia="en-US"/>
              </w:rPr>
            </w:pPr>
            <w:r w:rsidRPr="00CB79AD">
              <w:rPr>
                <w:rFonts w:eastAsia="Calibri"/>
                <w:b/>
                <w:bCs/>
                <w:sz w:val="22"/>
                <w:szCs w:val="22"/>
                <w:lang w:eastAsia="en-US"/>
              </w:rPr>
              <w:t>Projekta numurs</w:t>
            </w:r>
          </w:p>
        </w:tc>
        <w:tc>
          <w:tcPr>
            <w:tcW w:w="2551" w:type="dxa"/>
            <w:vMerge w:val="restart"/>
            <w:shd w:val="clear" w:color="auto" w:fill="FFFFCC"/>
            <w:vAlign w:val="center"/>
          </w:tcPr>
          <w:p w14:paraId="4CA14057" w14:textId="77777777" w:rsidR="00CB79AD" w:rsidRPr="00CB79AD" w:rsidRDefault="00CB79AD" w:rsidP="00CB79AD">
            <w:pPr>
              <w:jc w:val="center"/>
              <w:rPr>
                <w:rFonts w:eastAsia="Calibri"/>
                <w:b/>
                <w:bCs/>
                <w:sz w:val="22"/>
                <w:szCs w:val="22"/>
                <w:lang w:eastAsia="en-US"/>
              </w:rPr>
            </w:pPr>
            <w:r w:rsidRPr="00CB79AD">
              <w:rPr>
                <w:rFonts w:eastAsia="Calibri"/>
                <w:b/>
                <w:bCs/>
                <w:sz w:val="22"/>
                <w:szCs w:val="22"/>
                <w:lang w:eastAsia="en-US"/>
              </w:rPr>
              <w:t>Projekta kopsavilkums, galvenās darbības</w:t>
            </w:r>
          </w:p>
        </w:tc>
        <w:tc>
          <w:tcPr>
            <w:tcW w:w="2835" w:type="dxa"/>
            <w:vMerge w:val="restart"/>
            <w:shd w:val="clear" w:color="auto" w:fill="FFFFCC"/>
            <w:vAlign w:val="center"/>
          </w:tcPr>
          <w:p w14:paraId="612E2970" w14:textId="6ED8F005" w:rsidR="00CB79AD" w:rsidRPr="00CB79AD" w:rsidRDefault="00CB79AD" w:rsidP="00CB79AD">
            <w:pPr>
              <w:jc w:val="center"/>
              <w:rPr>
                <w:rFonts w:eastAsia="Calibri"/>
                <w:b/>
                <w:bCs/>
                <w:sz w:val="22"/>
                <w:szCs w:val="22"/>
                <w:lang w:eastAsia="en-US"/>
              </w:rPr>
            </w:pPr>
            <w:r w:rsidRPr="00CB79AD">
              <w:rPr>
                <w:rFonts w:eastAsia="Calibri"/>
                <w:b/>
                <w:bCs/>
                <w:sz w:val="22"/>
                <w:szCs w:val="22"/>
                <w:lang w:eastAsia="en-US"/>
              </w:rPr>
              <w:t>Papildinātības/</w:t>
            </w:r>
            <w:r w:rsidR="000867A8">
              <w:rPr>
                <w:rFonts w:eastAsia="Calibri"/>
                <w:b/>
                <w:bCs/>
                <w:sz w:val="22"/>
                <w:szCs w:val="22"/>
                <w:lang w:eastAsia="en-US"/>
              </w:rPr>
              <w:t xml:space="preserve"> </w:t>
            </w:r>
            <w:r w:rsidRPr="00CB79AD">
              <w:rPr>
                <w:rFonts w:eastAsia="Calibri"/>
                <w:b/>
                <w:bCs/>
                <w:sz w:val="22"/>
                <w:szCs w:val="22"/>
                <w:lang w:eastAsia="en-US"/>
              </w:rPr>
              <w:t>demarkācijas apraksts</w:t>
            </w:r>
          </w:p>
        </w:tc>
        <w:tc>
          <w:tcPr>
            <w:tcW w:w="1134" w:type="dxa"/>
            <w:vMerge w:val="restart"/>
            <w:shd w:val="clear" w:color="auto" w:fill="FFFFCC"/>
            <w:vAlign w:val="center"/>
          </w:tcPr>
          <w:p w14:paraId="42F893BD" w14:textId="77777777" w:rsidR="00CB79AD" w:rsidRPr="00CB79AD" w:rsidRDefault="00CB79AD" w:rsidP="00CB79AD">
            <w:pPr>
              <w:jc w:val="center"/>
              <w:rPr>
                <w:rFonts w:eastAsia="Calibri"/>
                <w:b/>
                <w:bCs/>
                <w:sz w:val="22"/>
                <w:szCs w:val="22"/>
                <w:lang w:eastAsia="en-US"/>
              </w:rPr>
            </w:pPr>
            <w:r w:rsidRPr="00CB79AD">
              <w:rPr>
                <w:rFonts w:eastAsia="Calibri"/>
                <w:b/>
                <w:bCs/>
                <w:sz w:val="22"/>
                <w:szCs w:val="22"/>
                <w:lang w:eastAsia="en-US"/>
              </w:rPr>
              <w:t>Projekta kopējās izmaksas</w:t>
            </w:r>
          </w:p>
          <w:p w14:paraId="5548A2A2" w14:textId="77777777" w:rsidR="00CB79AD" w:rsidRPr="00CB79AD" w:rsidRDefault="00CB79AD" w:rsidP="00CB79AD">
            <w:pPr>
              <w:jc w:val="center"/>
              <w:rPr>
                <w:rFonts w:eastAsia="Calibri"/>
                <w:b/>
                <w:bCs/>
                <w:i/>
                <w:sz w:val="22"/>
                <w:szCs w:val="22"/>
                <w:lang w:eastAsia="en-US"/>
              </w:rPr>
            </w:pPr>
            <w:r w:rsidRPr="00CB79AD">
              <w:rPr>
                <w:rFonts w:eastAsia="Calibri"/>
                <w:b/>
                <w:bCs/>
                <w:i/>
                <w:sz w:val="22"/>
                <w:szCs w:val="22"/>
                <w:lang w:eastAsia="en-US"/>
              </w:rPr>
              <w:t>(</w:t>
            </w:r>
            <w:proofErr w:type="spellStart"/>
            <w:r w:rsidRPr="00CB79AD">
              <w:rPr>
                <w:rFonts w:eastAsia="Calibri"/>
                <w:b/>
                <w:bCs/>
                <w:i/>
                <w:sz w:val="22"/>
                <w:szCs w:val="22"/>
                <w:lang w:eastAsia="en-US"/>
              </w:rPr>
              <w:t>euro</w:t>
            </w:r>
            <w:proofErr w:type="spellEnd"/>
            <w:r w:rsidRPr="00CB79AD">
              <w:rPr>
                <w:rFonts w:eastAsia="Calibri"/>
                <w:b/>
                <w:bCs/>
                <w:i/>
                <w:sz w:val="22"/>
                <w:szCs w:val="22"/>
                <w:lang w:eastAsia="en-US"/>
              </w:rPr>
              <w:t>)</w:t>
            </w:r>
          </w:p>
        </w:tc>
        <w:tc>
          <w:tcPr>
            <w:tcW w:w="1985" w:type="dxa"/>
            <w:vMerge w:val="restart"/>
            <w:shd w:val="clear" w:color="auto" w:fill="FFFFCC"/>
            <w:vAlign w:val="center"/>
          </w:tcPr>
          <w:p w14:paraId="5E940D0C" w14:textId="77777777" w:rsidR="00CB79AD" w:rsidRPr="00CB79AD" w:rsidRDefault="00CB79AD" w:rsidP="00CB79AD">
            <w:pPr>
              <w:jc w:val="center"/>
              <w:rPr>
                <w:rFonts w:eastAsia="Calibri"/>
                <w:b/>
                <w:bCs/>
                <w:sz w:val="22"/>
                <w:szCs w:val="22"/>
                <w:lang w:eastAsia="en-US"/>
              </w:rPr>
            </w:pPr>
            <w:r w:rsidRPr="00CB79AD">
              <w:rPr>
                <w:rFonts w:eastAsia="Calibri"/>
                <w:b/>
                <w:bCs/>
                <w:sz w:val="22"/>
                <w:szCs w:val="22"/>
                <w:lang w:eastAsia="en-US"/>
              </w:rPr>
              <w:t>Finansējuma avots un veids (valsts/ pašvaldību budžets, ES fondi, cits)</w:t>
            </w:r>
          </w:p>
        </w:tc>
        <w:tc>
          <w:tcPr>
            <w:tcW w:w="2268" w:type="dxa"/>
            <w:gridSpan w:val="2"/>
            <w:shd w:val="clear" w:color="auto" w:fill="FFFFCC"/>
            <w:vAlign w:val="center"/>
          </w:tcPr>
          <w:p w14:paraId="70C56A49" w14:textId="77777777" w:rsidR="00CB79AD" w:rsidRPr="00CB79AD" w:rsidRDefault="00CB79AD" w:rsidP="00CB79AD">
            <w:pPr>
              <w:jc w:val="center"/>
              <w:rPr>
                <w:rFonts w:eastAsia="Calibri"/>
                <w:b/>
                <w:bCs/>
                <w:sz w:val="22"/>
                <w:szCs w:val="22"/>
                <w:lang w:eastAsia="en-US"/>
              </w:rPr>
            </w:pPr>
            <w:r w:rsidRPr="00CB79AD">
              <w:rPr>
                <w:rFonts w:eastAsia="Calibri"/>
                <w:b/>
                <w:bCs/>
                <w:sz w:val="22"/>
                <w:szCs w:val="22"/>
                <w:lang w:eastAsia="en-US"/>
              </w:rPr>
              <w:t>Projekta īstenošanas laiks (mm/</w:t>
            </w:r>
            <w:proofErr w:type="spellStart"/>
            <w:r w:rsidRPr="00CB79AD">
              <w:rPr>
                <w:rFonts w:eastAsia="Calibri"/>
                <w:b/>
                <w:bCs/>
                <w:sz w:val="22"/>
                <w:szCs w:val="22"/>
                <w:lang w:eastAsia="en-US"/>
              </w:rPr>
              <w:t>gggg</w:t>
            </w:r>
            <w:proofErr w:type="spellEnd"/>
            <w:r w:rsidRPr="00CB79AD">
              <w:rPr>
                <w:rFonts w:eastAsia="Calibri"/>
                <w:b/>
                <w:bCs/>
                <w:sz w:val="22"/>
                <w:szCs w:val="22"/>
                <w:lang w:eastAsia="en-US"/>
              </w:rPr>
              <w:t>)</w:t>
            </w:r>
          </w:p>
        </w:tc>
      </w:tr>
      <w:tr w:rsidR="00CB79AD" w:rsidRPr="00CB79AD" w14:paraId="12798AC9" w14:textId="77777777" w:rsidTr="009E6FC6">
        <w:trPr>
          <w:trHeight w:val="599"/>
        </w:trPr>
        <w:tc>
          <w:tcPr>
            <w:tcW w:w="760" w:type="dxa"/>
            <w:vMerge/>
            <w:shd w:val="clear" w:color="auto" w:fill="FFFFCC"/>
          </w:tcPr>
          <w:p w14:paraId="5ED72AE2" w14:textId="77777777" w:rsidR="00CB79AD" w:rsidRPr="00CB79AD" w:rsidRDefault="00CB79AD" w:rsidP="00CB79AD">
            <w:pPr>
              <w:rPr>
                <w:rFonts w:eastAsia="Calibri"/>
                <w:b/>
                <w:bCs/>
                <w:sz w:val="22"/>
                <w:szCs w:val="22"/>
                <w:lang w:eastAsia="en-US"/>
              </w:rPr>
            </w:pPr>
          </w:p>
        </w:tc>
        <w:tc>
          <w:tcPr>
            <w:tcW w:w="1929" w:type="dxa"/>
            <w:vMerge/>
            <w:shd w:val="clear" w:color="auto" w:fill="FFFFCC"/>
          </w:tcPr>
          <w:p w14:paraId="7F950D58" w14:textId="77777777" w:rsidR="00CB79AD" w:rsidRPr="00CB79AD" w:rsidRDefault="00CB79AD" w:rsidP="00CB79AD">
            <w:pPr>
              <w:rPr>
                <w:rFonts w:eastAsia="Calibri"/>
                <w:b/>
                <w:bCs/>
                <w:sz w:val="22"/>
                <w:szCs w:val="22"/>
                <w:lang w:eastAsia="en-US"/>
              </w:rPr>
            </w:pPr>
          </w:p>
        </w:tc>
        <w:tc>
          <w:tcPr>
            <w:tcW w:w="1134" w:type="dxa"/>
            <w:vMerge/>
            <w:shd w:val="clear" w:color="auto" w:fill="FFFFCC"/>
          </w:tcPr>
          <w:p w14:paraId="142DE2BB" w14:textId="77777777" w:rsidR="00CB79AD" w:rsidRPr="00CB79AD" w:rsidRDefault="00CB79AD" w:rsidP="00CB79AD">
            <w:pPr>
              <w:rPr>
                <w:rFonts w:eastAsia="Calibri"/>
                <w:b/>
                <w:bCs/>
                <w:sz w:val="22"/>
                <w:szCs w:val="22"/>
                <w:lang w:eastAsia="en-US"/>
              </w:rPr>
            </w:pPr>
          </w:p>
        </w:tc>
        <w:tc>
          <w:tcPr>
            <w:tcW w:w="2551" w:type="dxa"/>
            <w:vMerge/>
            <w:shd w:val="clear" w:color="auto" w:fill="FFFFCC"/>
          </w:tcPr>
          <w:p w14:paraId="3F5FD9DB" w14:textId="77777777" w:rsidR="00CB79AD" w:rsidRPr="00CB79AD" w:rsidRDefault="00CB79AD" w:rsidP="00CB79AD">
            <w:pPr>
              <w:rPr>
                <w:rFonts w:eastAsia="Calibri"/>
                <w:b/>
                <w:bCs/>
                <w:sz w:val="22"/>
                <w:szCs w:val="22"/>
                <w:lang w:eastAsia="en-US"/>
              </w:rPr>
            </w:pPr>
          </w:p>
        </w:tc>
        <w:tc>
          <w:tcPr>
            <w:tcW w:w="2835" w:type="dxa"/>
            <w:vMerge/>
            <w:shd w:val="clear" w:color="auto" w:fill="FFFFCC"/>
          </w:tcPr>
          <w:p w14:paraId="5B3569B1" w14:textId="77777777" w:rsidR="00CB79AD" w:rsidRPr="00CB79AD" w:rsidRDefault="00CB79AD" w:rsidP="00CB79AD">
            <w:pPr>
              <w:rPr>
                <w:rFonts w:eastAsia="Calibri"/>
                <w:b/>
                <w:bCs/>
                <w:sz w:val="22"/>
                <w:szCs w:val="22"/>
                <w:lang w:eastAsia="en-US"/>
              </w:rPr>
            </w:pPr>
          </w:p>
        </w:tc>
        <w:tc>
          <w:tcPr>
            <w:tcW w:w="1134" w:type="dxa"/>
            <w:vMerge/>
            <w:shd w:val="clear" w:color="auto" w:fill="FFFFCC"/>
          </w:tcPr>
          <w:p w14:paraId="2B24A1EA" w14:textId="77777777" w:rsidR="00CB79AD" w:rsidRPr="00CB79AD" w:rsidRDefault="00CB79AD" w:rsidP="00CB79AD">
            <w:pPr>
              <w:rPr>
                <w:rFonts w:eastAsia="Calibri"/>
                <w:b/>
                <w:bCs/>
                <w:sz w:val="22"/>
                <w:szCs w:val="22"/>
                <w:lang w:eastAsia="en-US"/>
              </w:rPr>
            </w:pPr>
          </w:p>
        </w:tc>
        <w:tc>
          <w:tcPr>
            <w:tcW w:w="1985" w:type="dxa"/>
            <w:vMerge/>
            <w:shd w:val="clear" w:color="auto" w:fill="FFFFCC"/>
          </w:tcPr>
          <w:p w14:paraId="37645617" w14:textId="77777777" w:rsidR="00CB79AD" w:rsidRPr="00CB79AD" w:rsidRDefault="00CB79AD" w:rsidP="00CB79AD">
            <w:pPr>
              <w:rPr>
                <w:rFonts w:eastAsia="Calibri"/>
                <w:b/>
                <w:bCs/>
                <w:sz w:val="22"/>
                <w:szCs w:val="22"/>
                <w:lang w:eastAsia="en-US"/>
              </w:rPr>
            </w:pPr>
          </w:p>
        </w:tc>
        <w:tc>
          <w:tcPr>
            <w:tcW w:w="1134" w:type="dxa"/>
            <w:shd w:val="clear" w:color="auto" w:fill="FFFFCC"/>
            <w:vAlign w:val="center"/>
          </w:tcPr>
          <w:p w14:paraId="1F478028" w14:textId="2B6D75EE" w:rsidR="00CB79AD" w:rsidRPr="00CB79AD" w:rsidRDefault="00CB79AD" w:rsidP="00CB79AD">
            <w:pPr>
              <w:jc w:val="center"/>
              <w:rPr>
                <w:rFonts w:eastAsia="Calibri"/>
                <w:b/>
                <w:bCs/>
                <w:sz w:val="20"/>
                <w:szCs w:val="20"/>
                <w:lang w:eastAsia="en-US"/>
              </w:rPr>
            </w:pPr>
            <w:r w:rsidRPr="00CB79AD">
              <w:rPr>
                <w:rFonts w:eastAsia="Calibri"/>
                <w:b/>
                <w:bCs/>
                <w:sz w:val="20"/>
                <w:szCs w:val="20"/>
                <w:lang w:eastAsia="en-US"/>
              </w:rPr>
              <w:t xml:space="preserve">Projekta </w:t>
            </w:r>
            <w:r w:rsidR="00DC315A">
              <w:rPr>
                <w:rFonts w:eastAsia="Calibri"/>
                <w:b/>
                <w:bCs/>
                <w:sz w:val="20"/>
                <w:szCs w:val="20"/>
                <w:lang w:eastAsia="en-US"/>
              </w:rPr>
              <w:t>sākums</w:t>
            </w:r>
          </w:p>
        </w:tc>
        <w:tc>
          <w:tcPr>
            <w:tcW w:w="1134" w:type="dxa"/>
            <w:shd w:val="clear" w:color="auto" w:fill="FFFFCC"/>
            <w:vAlign w:val="center"/>
          </w:tcPr>
          <w:p w14:paraId="150C432B" w14:textId="30B11D90" w:rsidR="00CB79AD" w:rsidRPr="00CB79AD" w:rsidRDefault="00CB79AD" w:rsidP="00CB79AD">
            <w:pPr>
              <w:jc w:val="center"/>
              <w:rPr>
                <w:rFonts w:eastAsia="Calibri"/>
                <w:b/>
                <w:bCs/>
                <w:sz w:val="20"/>
                <w:szCs w:val="20"/>
                <w:lang w:eastAsia="en-US"/>
              </w:rPr>
            </w:pPr>
            <w:r w:rsidRPr="00CB79AD">
              <w:rPr>
                <w:rFonts w:eastAsia="Calibri"/>
                <w:b/>
                <w:bCs/>
                <w:sz w:val="20"/>
                <w:szCs w:val="20"/>
                <w:lang w:eastAsia="en-US"/>
              </w:rPr>
              <w:t xml:space="preserve">Projekta </w:t>
            </w:r>
            <w:r w:rsidR="00DC315A">
              <w:rPr>
                <w:rFonts w:eastAsia="Calibri"/>
                <w:b/>
                <w:bCs/>
                <w:sz w:val="20"/>
                <w:szCs w:val="20"/>
                <w:lang w:eastAsia="en-US"/>
              </w:rPr>
              <w:t>noslēgums</w:t>
            </w:r>
          </w:p>
        </w:tc>
      </w:tr>
      <w:tr w:rsidR="00CB79AD" w:rsidRPr="00CB79AD" w14:paraId="526B114B" w14:textId="77777777" w:rsidTr="009E6FC6">
        <w:tc>
          <w:tcPr>
            <w:tcW w:w="760" w:type="dxa"/>
          </w:tcPr>
          <w:p w14:paraId="5BCE0368" w14:textId="77777777" w:rsidR="00CB79AD" w:rsidRPr="00CB79AD" w:rsidRDefault="00CB79AD" w:rsidP="00CB79AD">
            <w:pPr>
              <w:rPr>
                <w:rFonts w:eastAsia="Calibri"/>
                <w:lang w:eastAsia="en-US"/>
              </w:rPr>
            </w:pPr>
            <w:r w:rsidRPr="00CB79AD">
              <w:rPr>
                <w:rFonts w:eastAsia="Calibri"/>
                <w:lang w:eastAsia="en-US"/>
              </w:rPr>
              <w:t>1.</w:t>
            </w:r>
          </w:p>
        </w:tc>
        <w:tc>
          <w:tcPr>
            <w:tcW w:w="1929" w:type="dxa"/>
          </w:tcPr>
          <w:p w14:paraId="09658414" w14:textId="77777777" w:rsidR="00CB79AD" w:rsidRPr="00CB79AD" w:rsidRDefault="00CB79AD" w:rsidP="00CB79AD">
            <w:pPr>
              <w:rPr>
                <w:rFonts w:eastAsia="Calibri"/>
                <w:lang w:eastAsia="en-US"/>
              </w:rPr>
            </w:pPr>
          </w:p>
        </w:tc>
        <w:tc>
          <w:tcPr>
            <w:tcW w:w="1134" w:type="dxa"/>
          </w:tcPr>
          <w:p w14:paraId="168897D5" w14:textId="77777777" w:rsidR="00CB79AD" w:rsidRPr="00CB79AD" w:rsidRDefault="00CB79AD" w:rsidP="00CB79AD">
            <w:pPr>
              <w:rPr>
                <w:rFonts w:eastAsia="Calibri"/>
                <w:lang w:eastAsia="en-US"/>
              </w:rPr>
            </w:pPr>
          </w:p>
        </w:tc>
        <w:tc>
          <w:tcPr>
            <w:tcW w:w="2551" w:type="dxa"/>
          </w:tcPr>
          <w:p w14:paraId="1135926F" w14:textId="77777777" w:rsidR="00CB79AD" w:rsidRPr="00CB79AD" w:rsidRDefault="00CB79AD" w:rsidP="00CB79AD">
            <w:pPr>
              <w:jc w:val="center"/>
              <w:rPr>
                <w:rFonts w:eastAsia="Calibri"/>
                <w:lang w:eastAsia="en-US"/>
              </w:rPr>
            </w:pPr>
          </w:p>
        </w:tc>
        <w:tc>
          <w:tcPr>
            <w:tcW w:w="2835" w:type="dxa"/>
          </w:tcPr>
          <w:p w14:paraId="4F3F6DD0" w14:textId="77777777" w:rsidR="00CB79AD" w:rsidRPr="00CB79AD" w:rsidRDefault="00CB79AD" w:rsidP="00CB79AD">
            <w:pPr>
              <w:rPr>
                <w:rFonts w:eastAsia="Calibri"/>
                <w:lang w:eastAsia="en-US"/>
              </w:rPr>
            </w:pPr>
          </w:p>
        </w:tc>
        <w:tc>
          <w:tcPr>
            <w:tcW w:w="1134" w:type="dxa"/>
          </w:tcPr>
          <w:p w14:paraId="4F6494F6" w14:textId="77777777" w:rsidR="00CB79AD" w:rsidRPr="00CB79AD" w:rsidRDefault="00CB79AD" w:rsidP="00CB79AD">
            <w:pPr>
              <w:rPr>
                <w:rFonts w:eastAsia="Calibri"/>
                <w:lang w:eastAsia="en-US"/>
              </w:rPr>
            </w:pPr>
          </w:p>
        </w:tc>
        <w:tc>
          <w:tcPr>
            <w:tcW w:w="1985" w:type="dxa"/>
          </w:tcPr>
          <w:p w14:paraId="60B37762" w14:textId="77777777" w:rsidR="00CB79AD" w:rsidRPr="00CB79AD" w:rsidRDefault="00CB79AD" w:rsidP="00CB79AD">
            <w:pPr>
              <w:rPr>
                <w:rFonts w:eastAsia="Calibri"/>
                <w:lang w:eastAsia="en-US"/>
              </w:rPr>
            </w:pPr>
          </w:p>
        </w:tc>
        <w:tc>
          <w:tcPr>
            <w:tcW w:w="1134" w:type="dxa"/>
          </w:tcPr>
          <w:p w14:paraId="5FF7D885" w14:textId="77777777" w:rsidR="00CB79AD" w:rsidRPr="00CB79AD" w:rsidRDefault="00CB79AD" w:rsidP="00CB79AD">
            <w:pPr>
              <w:rPr>
                <w:rFonts w:eastAsia="Calibri"/>
                <w:lang w:eastAsia="en-US"/>
              </w:rPr>
            </w:pPr>
          </w:p>
        </w:tc>
        <w:tc>
          <w:tcPr>
            <w:tcW w:w="1134" w:type="dxa"/>
          </w:tcPr>
          <w:p w14:paraId="423A5210" w14:textId="77777777" w:rsidR="00CB79AD" w:rsidRPr="00CB79AD" w:rsidRDefault="00CB79AD" w:rsidP="00CB79AD">
            <w:pPr>
              <w:rPr>
                <w:rFonts w:eastAsia="Calibri"/>
                <w:lang w:eastAsia="en-US"/>
              </w:rPr>
            </w:pPr>
          </w:p>
        </w:tc>
      </w:tr>
      <w:tr w:rsidR="00CB79AD" w:rsidRPr="00CB79AD" w14:paraId="03E6A579" w14:textId="77777777" w:rsidTr="009E6FC6">
        <w:tc>
          <w:tcPr>
            <w:tcW w:w="760" w:type="dxa"/>
          </w:tcPr>
          <w:p w14:paraId="70835025" w14:textId="77777777" w:rsidR="00CB79AD" w:rsidRPr="00CB79AD" w:rsidRDefault="00CB79AD" w:rsidP="00CB79AD">
            <w:pPr>
              <w:rPr>
                <w:rFonts w:eastAsia="Calibri"/>
                <w:lang w:eastAsia="en-US"/>
              </w:rPr>
            </w:pPr>
            <w:r w:rsidRPr="00CB79AD">
              <w:rPr>
                <w:rFonts w:eastAsia="Calibri"/>
                <w:lang w:eastAsia="en-US"/>
              </w:rPr>
              <w:t>2.</w:t>
            </w:r>
          </w:p>
        </w:tc>
        <w:tc>
          <w:tcPr>
            <w:tcW w:w="1929" w:type="dxa"/>
          </w:tcPr>
          <w:p w14:paraId="78A69CD7" w14:textId="77777777" w:rsidR="00CB79AD" w:rsidRPr="00CB79AD" w:rsidRDefault="00CB79AD" w:rsidP="00CB79AD">
            <w:pPr>
              <w:rPr>
                <w:rFonts w:eastAsia="Calibri"/>
                <w:lang w:eastAsia="en-US"/>
              </w:rPr>
            </w:pPr>
          </w:p>
        </w:tc>
        <w:tc>
          <w:tcPr>
            <w:tcW w:w="1134" w:type="dxa"/>
          </w:tcPr>
          <w:p w14:paraId="2ADBD89F" w14:textId="77777777" w:rsidR="00CB79AD" w:rsidRPr="00CB79AD" w:rsidRDefault="00CB79AD" w:rsidP="00CB79AD">
            <w:pPr>
              <w:rPr>
                <w:rFonts w:eastAsia="Calibri"/>
                <w:lang w:eastAsia="en-US"/>
              </w:rPr>
            </w:pPr>
          </w:p>
        </w:tc>
        <w:tc>
          <w:tcPr>
            <w:tcW w:w="2551" w:type="dxa"/>
          </w:tcPr>
          <w:p w14:paraId="4F12109F" w14:textId="77777777" w:rsidR="00CB79AD" w:rsidRPr="00CB79AD" w:rsidRDefault="00CB79AD" w:rsidP="00CB79AD">
            <w:pPr>
              <w:rPr>
                <w:rFonts w:eastAsia="Calibri"/>
                <w:lang w:eastAsia="en-US"/>
              </w:rPr>
            </w:pPr>
          </w:p>
        </w:tc>
        <w:tc>
          <w:tcPr>
            <w:tcW w:w="2835" w:type="dxa"/>
          </w:tcPr>
          <w:p w14:paraId="03147AD5" w14:textId="77777777" w:rsidR="00CB79AD" w:rsidRPr="00CB79AD" w:rsidRDefault="00CB79AD" w:rsidP="00CB79AD">
            <w:pPr>
              <w:rPr>
                <w:rFonts w:eastAsia="Calibri"/>
                <w:lang w:eastAsia="en-US"/>
              </w:rPr>
            </w:pPr>
          </w:p>
        </w:tc>
        <w:tc>
          <w:tcPr>
            <w:tcW w:w="1134" w:type="dxa"/>
          </w:tcPr>
          <w:p w14:paraId="43B8F367" w14:textId="77777777" w:rsidR="00CB79AD" w:rsidRPr="00CB79AD" w:rsidRDefault="00CB79AD" w:rsidP="00CB79AD">
            <w:pPr>
              <w:rPr>
                <w:rFonts w:eastAsia="Calibri"/>
                <w:lang w:eastAsia="en-US"/>
              </w:rPr>
            </w:pPr>
          </w:p>
        </w:tc>
        <w:tc>
          <w:tcPr>
            <w:tcW w:w="1985" w:type="dxa"/>
          </w:tcPr>
          <w:p w14:paraId="295E8ED6" w14:textId="77777777" w:rsidR="00CB79AD" w:rsidRPr="00CB79AD" w:rsidRDefault="00CB79AD" w:rsidP="00CB79AD">
            <w:pPr>
              <w:rPr>
                <w:rFonts w:eastAsia="Calibri"/>
                <w:lang w:eastAsia="en-US"/>
              </w:rPr>
            </w:pPr>
          </w:p>
        </w:tc>
        <w:tc>
          <w:tcPr>
            <w:tcW w:w="1134" w:type="dxa"/>
          </w:tcPr>
          <w:p w14:paraId="2B9A7F1C" w14:textId="77777777" w:rsidR="00CB79AD" w:rsidRPr="00CB79AD" w:rsidRDefault="00CB79AD" w:rsidP="00CB79AD">
            <w:pPr>
              <w:rPr>
                <w:rFonts w:eastAsia="Calibri"/>
                <w:lang w:eastAsia="en-US"/>
              </w:rPr>
            </w:pPr>
          </w:p>
        </w:tc>
        <w:tc>
          <w:tcPr>
            <w:tcW w:w="1134" w:type="dxa"/>
          </w:tcPr>
          <w:p w14:paraId="610B2711" w14:textId="77777777" w:rsidR="00CB79AD" w:rsidRPr="00CB79AD" w:rsidRDefault="00CB79AD" w:rsidP="00CB79AD">
            <w:pPr>
              <w:rPr>
                <w:rFonts w:eastAsia="Calibri"/>
                <w:lang w:eastAsia="en-US"/>
              </w:rPr>
            </w:pPr>
          </w:p>
        </w:tc>
      </w:tr>
      <w:tr w:rsidR="00C9360A" w:rsidRPr="00CB79AD" w14:paraId="42F8785E" w14:textId="77777777" w:rsidTr="009E6FC6">
        <w:tc>
          <w:tcPr>
            <w:tcW w:w="760" w:type="dxa"/>
          </w:tcPr>
          <w:p w14:paraId="365B67B6" w14:textId="2931D6FD" w:rsidR="00C9360A" w:rsidRPr="00CB79AD" w:rsidRDefault="00C9360A" w:rsidP="00CB79AD">
            <w:pPr>
              <w:rPr>
                <w:rFonts w:eastAsia="Calibri"/>
                <w:lang w:eastAsia="en-US"/>
              </w:rPr>
            </w:pPr>
            <w:r>
              <w:rPr>
                <w:rFonts w:eastAsia="Calibri"/>
                <w:lang w:eastAsia="en-US"/>
              </w:rPr>
              <w:t>3.</w:t>
            </w:r>
          </w:p>
        </w:tc>
        <w:tc>
          <w:tcPr>
            <w:tcW w:w="1929" w:type="dxa"/>
          </w:tcPr>
          <w:p w14:paraId="6BA6937F" w14:textId="77777777" w:rsidR="00C9360A" w:rsidRPr="00CB79AD" w:rsidRDefault="00C9360A" w:rsidP="00CB79AD">
            <w:pPr>
              <w:rPr>
                <w:rFonts w:eastAsia="Calibri"/>
                <w:lang w:eastAsia="en-US"/>
              </w:rPr>
            </w:pPr>
          </w:p>
        </w:tc>
        <w:tc>
          <w:tcPr>
            <w:tcW w:w="1134" w:type="dxa"/>
          </w:tcPr>
          <w:p w14:paraId="70755BEE" w14:textId="77777777" w:rsidR="00C9360A" w:rsidRPr="00CB79AD" w:rsidRDefault="00C9360A" w:rsidP="00CB79AD">
            <w:pPr>
              <w:rPr>
                <w:rFonts w:eastAsia="Calibri"/>
                <w:lang w:eastAsia="en-US"/>
              </w:rPr>
            </w:pPr>
          </w:p>
        </w:tc>
        <w:tc>
          <w:tcPr>
            <w:tcW w:w="2551" w:type="dxa"/>
          </w:tcPr>
          <w:p w14:paraId="6154AFC5" w14:textId="77777777" w:rsidR="00C9360A" w:rsidRPr="00CB79AD" w:rsidRDefault="00C9360A" w:rsidP="00CB79AD">
            <w:pPr>
              <w:rPr>
                <w:rFonts w:eastAsia="Calibri"/>
                <w:lang w:eastAsia="en-US"/>
              </w:rPr>
            </w:pPr>
          </w:p>
        </w:tc>
        <w:tc>
          <w:tcPr>
            <w:tcW w:w="2835" w:type="dxa"/>
          </w:tcPr>
          <w:p w14:paraId="08E81194" w14:textId="77777777" w:rsidR="00C9360A" w:rsidRPr="00CB79AD" w:rsidRDefault="00C9360A" w:rsidP="00CB79AD">
            <w:pPr>
              <w:rPr>
                <w:rFonts w:eastAsia="Calibri"/>
                <w:lang w:eastAsia="en-US"/>
              </w:rPr>
            </w:pPr>
          </w:p>
        </w:tc>
        <w:tc>
          <w:tcPr>
            <w:tcW w:w="1134" w:type="dxa"/>
          </w:tcPr>
          <w:p w14:paraId="49F71BA7" w14:textId="77777777" w:rsidR="00C9360A" w:rsidRPr="00CB79AD" w:rsidRDefault="00C9360A" w:rsidP="00CB79AD">
            <w:pPr>
              <w:rPr>
                <w:rFonts w:eastAsia="Calibri"/>
                <w:lang w:eastAsia="en-US"/>
              </w:rPr>
            </w:pPr>
          </w:p>
        </w:tc>
        <w:tc>
          <w:tcPr>
            <w:tcW w:w="1985" w:type="dxa"/>
          </w:tcPr>
          <w:p w14:paraId="27ECBB0C" w14:textId="77777777" w:rsidR="00C9360A" w:rsidRPr="00CB79AD" w:rsidRDefault="00C9360A" w:rsidP="00CB79AD">
            <w:pPr>
              <w:rPr>
                <w:rFonts w:eastAsia="Calibri"/>
                <w:lang w:eastAsia="en-US"/>
              </w:rPr>
            </w:pPr>
          </w:p>
        </w:tc>
        <w:tc>
          <w:tcPr>
            <w:tcW w:w="1134" w:type="dxa"/>
          </w:tcPr>
          <w:p w14:paraId="3FD08BFC" w14:textId="77777777" w:rsidR="00C9360A" w:rsidRPr="00CB79AD" w:rsidRDefault="00C9360A" w:rsidP="00CB79AD">
            <w:pPr>
              <w:rPr>
                <w:rFonts w:eastAsia="Calibri"/>
                <w:lang w:eastAsia="en-US"/>
              </w:rPr>
            </w:pPr>
          </w:p>
        </w:tc>
        <w:tc>
          <w:tcPr>
            <w:tcW w:w="1134" w:type="dxa"/>
          </w:tcPr>
          <w:p w14:paraId="3E97071B" w14:textId="77777777" w:rsidR="00C9360A" w:rsidRPr="00CB79AD" w:rsidRDefault="00C9360A" w:rsidP="00CB79AD">
            <w:pPr>
              <w:rPr>
                <w:rFonts w:eastAsia="Calibri"/>
                <w:lang w:eastAsia="en-US"/>
              </w:rPr>
            </w:pPr>
          </w:p>
        </w:tc>
      </w:tr>
    </w:tbl>
    <w:p w14:paraId="0DAADDFD" w14:textId="77777777" w:rsidR="00660F2B" w:rsidRPr="00660F2B" w:rsidRDefault="00660F2B" w:rsidP="00660F2B">
      <w:pPr>
        <w:spacing w:line="276" w:lineRule="auto"/>
        <w:rPr>
          <w:b/>
          <w:iCs/>
          <w:sz w:val="16"/>
          <w:szCs w:val="16"/>
        </w:rPr>
      </w:pPr>
      <w:r>
        <w:rPr>
          <w:b/>
          <w:iCs/>
        </w:rPr>
        <w:t xml:space="preserve"> </w:t>
      </w:r>
    </w:p>
    <w:p w14:paraId="1524AC59" w14:textId="61C8BEB3" w:rsidR="00404625" w:rsidRDefault="00660F2B" w:rsidP="000411EF">
      <w:pPr>
        <w:spacing w:after="120" w:line="276" w:lineRule="auto"/>
        <w:rPr>
          <w:i/>
          <w:iCs/>
          <w:color w:val="00B050"/>
          <w:sz w:val="22"/>
          <w:szCs w:val="22"/>
        </w:rPr>
      </w:pPr>
      <w:r>
        <w:rPr>
          <w:i/>
          <w:iCs/>
          <w:color w:val="00B050"/>
          <w:sz w:val="22"/>
          <w:szCs w:val="22"/>
        </w:rPr>
        <w:t>Tabulā jānorāda</w:t>
      </w:r>
      <w:r w:rsidR="000411EF">
        <w:rPr>
          <w:i/>
          <w:iCs/>
          <w:color w:val="00B050"/>
          <w:sz w:val="22"/>
          <w:szCs w:val="22"/>
        </w:rPr>
        <w:t xml:space="preserve"> ar šo projekta pieteikumu </w:t>
      </w:r>
      <w:r w:rsidR="00D061B8">
        <w:rPr>
          <w:i/>
          <w:iCs/>
          <w:color w:val="00B050"/>
          <w:sz w:val="22"/>
          <w:szCs w:val="22"/>
        </w:rPr>
        <w:t xml:space="preserve">tematiski </w:t>
      </w:r>
      <w:r w:rsidR="000411EF">
        <w:rPr>
          <w:i/>
          <w:iCs/>
          <w:color w:val="00B050"/>
          <w:sz w:val="22"/>
          <w:szCs w:val="22"/>
        </w:rPr>
        <w:t>saistīti</w:t>
      </w:r>
      <w:r>
        <w:rPr>
          <w:i/>
          <w:iCs/>
          <w:color w:val="00B050"/>
          <w:sz w:val="22"/>
          <w:szCs w:val="22"/>
        </w:rPr>
        <w:t xml:space="preserve"> </w:t>
      </w:r>
      <w:r w:rsidR="00B01B8F">
        <w:rPr>
          <w:i/>
          <w:iCs/>
          <w:color w:val="00B050"/>
          <w:sz w:val="22"/>
          <w:szCs w:val="22"/>
        </w:rPr>
        <w:t xml:space="preserve">projekti, ko </w:t>
      </w:r>
      <w:r w:rsidR="005714F6">
        <w:rPr>
          <w:i/>
          <w:iCs/>
          <w:color w:val="00B050"/>
          <w:sz w:val="22"/>
          <w:szCs w:val="22"/>
        </w:rPr>
        <w:t>pieteikuma iesniedzējs</w:t>
      </w:r>
      <w:r w:rsidR="00404625">
        <w:rPr>
          <w:i/>
          <w:iCs/>
          <w:color w:val="00B050"/>
          <w:sz w:val="22"/>
          <w:szCs w:val="22"/>
        </w:rPr>
        <w:t>:</w:t>
      </w:r>
    </w:p>
    <w:p w14:paraId="26B0C7F3" w14:textId="3E956E78" w:rsidR="00404625" w:rsidRPr="00C64480" w:rsidRDefault="00AA7E58" w:rsidP="00C64480">
      <w:pPr>
        <w:pStyle w:val="ListParagraph"/>
        <w:numPr>
          <w:ilvl w:val="0"/>
          <w:numId w:val="28"/>
        </w:numPr>
        <w:ind w:left="527" w:hanging="170"/>
        <w:rPr>
          <w:i/>
          <w:iCs/>
          <w:color w:val="00B050"/>
          <w:sz w:val="22"/>
          <w:szCs w:val="22"/>
        </w:rPr>
      </w:pPr>
      <w:r w:rsidRPr="00C64480">
        <w:rPr>
          <w:i/>
          <w:iCs/>
          <w:color w:val="00B050"/>
          <w:sz w:val="22"/>
          <w:szCs w:val="22"/>
        </w:rPr>
        <w:t>uzsācis pirms</w:t>
      </w:r>
      <w:r w:rsidR="003A7D48" w:rsidRPr="00C64480">
        <w:rPr>
          <w:i/>
          <w:iCs/>
          <w:color w:val="00B050"/>
          <w:sz w:val="22"/>
          <w:szCs w:val="22"/>
        </w:rPr>
        <w:t xml:space="preserve"> </w:t>
      </w:r>
      <w:r w:rsidR="005714F6" w:rsidRPr="00C64480">
        <w:rPr>
          <w:i/>
          <w:iCs/>
          <w:color w:val="00B050"/>
          <w:sz w:val="22"/>
          <w:szCs w:val="22"/>
        </w:rPr>
        <w:t>01.07.2023.</w:t>
      </w:r>
      <w:r w:rsidRPr="00C64480">
        <w:rPr>
          <w:i/>
          <w:iCs/>
          <w:color w:val="00B050"/>
          <w:sz w:val="22"/>
          <w:szCs w:val="22"/>
        </w:rPr>
        <w:t>, bet vēl nav</w:t>
      </w:r>
      <w:r w:rsidR="00315C7A" w:rsidRPr="00C64480">
        <w:rPr>
          <w:i/>
          <w:iCs/>
          <w:color w:val="00B050"/>
          <w:sz w:val="22"/>
          <w:szCs w:val="22"/>
        </w:rPr>
        <w:t xml:space="preserve"> noslēdzi</w:t>
      </w:r>
      <w:r w:rsidRPr="00C64480">
        <w:rPr>
          <w:i/>
          <w:iCs/>
          <w:color w:val="00B050"/>
          <w:sz w:val="22"/>
          <w:szCs w:val="22"/>
        </w:rPr>
        <w:t xml:space="preserve">s līdz </w:t>
      </w:r>
      <w:r w:rsidR="00315C7A" w:rsidRPr="00C64480">
        <w:rPr>
          <w:i/>
          <w:iCs/>
          <w:color w:val="00B050"/>
          <w:sz w:val="22"/>
          <w:szCs w:val="22"/>
        </w:rPr>
        <w:t>01.07.2023.</w:t>
      </w:r>
      <w:r w:rsidR="00404625" w:rsidRPr="00C64480">
        <w:rPr>
          <w:i/>
          <w:iCs/>
          <w:color w:val="00B050"/>
          <w:sz w:val="22"/>
          <w:szCs w:val="22"/>
        </w:rPr>
        <w:t>;</w:t>
      </w:r>
    </w:p>
    <w:p w14:paraId="6BE7C59B" w14:textId="64CB78D6" w:rsidR="00404625" w:rsidRPr="00C64480" w:rsidRDefault="00404625" w:rsidP="00C64480">
      <w:pPr>
        <w:pStyle w:val="ListParagraph"/>
        <w:numPr>
          <w:ilvl w:val="0"/>
          <w:numId w:val="28"/>
        </w:numPr>
        <w:ind w:left="527" w:hanging="170"/>
        <w:rPr>
          <w:i/>
          <w:iCs/>
          <w:color w:val="00B050"/>
          <w:sz w:val="22"/>
          <w:szCs w:val="22"/>
        </w:rPr>
      </w:pPr>
      <w:r w:rsidRPr="00C64480">
        <w:rPr>
          <w:i/>
          <w:iCs/>
          <w:color w:val="00B050"/>
          <w:sz w:val="22"/>
          <w:szCs w:val="22"/>
        </w:rPr>
        <w:t>uzsā</w:t>
      </w:r>
      <w:r w:rsidR="00C90FA8" w:rsidRPr="00C64480">
        <w:rPr>
          <w:i/>
          <w:iCs/>
          <w:color w:val="00B050"/>
          <w:sz w:val="22"/>
          <w:szCs w:val="22"/>
        </w:rPr>
        <w:t>cis</w:t>
      </w:r>
      <w:r w:rsidRPr="00C64480">
        <w:rPr>
          <w:i/>
          <w:iCs/>
          <w:color w:val="00B050"/>
          <w:sz w:val="22"/>
          <w:szCs w:val="22"/>
        </w:rPr>
        <w:t xml:space="preserve"> pēc 01.07.2023.;</w:t>
      </w:r>
    </w:p>
    <w:p w14:paraId="4E3E8144" w14:textId="79437BF4" w:rsidR="000411EF" w:rsidRPr="00C64480" w:rsidRDefault="00C90FA8" w:rsidP="00C64480">
      <w:pPr>
        <w:pStyle w:val="ListParagraph"/>
        <w:numPr>
          <w:ilvl w:val="0"/>
          <w:numId w:val="28"/>
        </w:numPr>
        <w:ind w:left="527" w:hanging="170"/>
        <w:rPr>
          <w:i/>
          <w:iCs/>
          <w:color w:val="00B050"/>
          <w:sz w:val="22"/>
          <w:szCs w:val="22"/>
        </w:rPr>
      </w:pPr>
      <w:r w:rsidRPr="00C64480">
        <w:rPr>
          <w:i/>
          <w:iCs/>
          <w:color w:val="00B050"/>
          <w:sz w:val="22"/>
          <w:szCs w:val="22"/>
        </w:rPr>
        <w:t>iesniedzis</w:t>
      </w:r>
      <w:r w:rsidR="00B51C84" w:rsidRPr="00C64480">
        <w:rPr>
          <w:i/>
          <w:iCs/>
          <w:color w:val="00B050"/>
          <w:sz w:val="22"/>
          <w:szCs w:val="22"/>
        </w:rPr>
        <w:t xml:space="preserve"> </w:t>
      </w:r>
      <w:r w:rsidR="008B537B">
        <w:rPr>
          <w:i/>
          <w:iCs/>
          <w:color w:val="00B050"/>
          <w:sz w:val="22"/>
          <w:szCs w:val="22"/>
        </w:rPr>
        <w:t>cit</w:t>
      </w:r>
      <w:r w:rsidR="000F79B2">
        <w:rPr>
          <w:i/>
          <w:iCs/>
          <w:color w:val="00B050"/>
          <w:sz w:val="22"/>
          <w:szCs w:val="22"/>
        </w:rPr>
        <w:t xml:space="preserve">os </w:t>
      </w:r>
      <w:r w:rsidR="00B51C84" w:rsidRPr="00C64480">
        <w:rPr>
          <w:i/>
          <w:iCs/>
          <w:color w:val="00B050"/>
          <w:sz w:val="22"/>
          <w:szCs w:val="22"/>
        </w:rPr>
        <w:t>projektu konkursos.</w:t>
      </w:r>
    </w:p>
    <w:p w14:paraId="30F6550D" w14:textId="77777777" w:rsidR="000411EF" w:rsidRDefault="000411EF" w:rsidP="00B51C84">
      <w:pPr>
        <w:rPr>
          <w:i/>
          <w:iCs/>
          <w:color w:val="00B050"/>
          <w:sz w:val="22"/>
          <w:szCs w:val="22"/>
        </w:rPr>
      </w:pPr>
    </w:p>
    <w:p w14:paraId="4B896EC7" w14:textId="392DA9C4" w:rsidR="000411EF" w:rsidRPr="00404625" w:rsidRDefault="007B69B6" w:rsidP="00B51C84">
      <w:pPr>
        <w:rPr>
          <w:i/>
          <w:iCs/>
          <w:color w:val="00B050"/>
          <w:sz w:val="22"/>
          <w:szCs w:val="22"/>
        </w:rPr>
        <w:sectPr w:rsidR="000411EF" w:rsidRPr="00404625" w:rsidSect="001D2BB8">
          <w:pgSz w:w="16838" w:h="11906" w:orient="landscape" w:code="9"/>
          <w:pgMar w:top="1701" w:right="1134" w:bottom="1134" w:left="1134" w:header="709" w:footer="709" w:gutter="0"/>
          <w:cols w:space="708"/>
          <w:titlePg/>
          <w:docGrid w:linePitch="360"/>
        </w:sectPr>
      </w:pPr>
      <w:r w:rsidRPr="007B69B6">
        <w:rPr>
          <w:i/>
          <w:iCs/>
          <w:color w:val="00B050"/>
          <w:sz w:val="22"/>
          <w:szCs w:val="22"/>
        </w:rPr>
        <w:t>Papildinātības/ demarkācijas aprakst</w:t>
      </w:r>
      <w:r>
        <w:rPr>
          <w:i/>
          <w:iCs/>
          <w:color w:val="00B050"/>
          <w:sz w:val="22"/>
          <w:szCs w:val="22"/>
        </w:rPr>
        <w:t xml:space="preserve">ā jānorāda </w:t>
      </w:r>
      <w:r w:rsidR="007B3BDE">
        <w:rPr>
          <w:i/>
          <w:iCs/>
          <w:color w:val="00B050"/>
          <w:sz w:val="22"/>
          <w:szCs w:val="22"/>
        </w:rPr>
        <w:t>šim projekta pieteikumam līdzīgās aktivitātes un jāapraksta</w:t>
      </w:r>
      <w:r w:rsidR="00C64480">
        <w:rPr>
          <w:i/>
          <w:iCs/>
          <w:color w:val="00B050"/>
          <w:sz w:val="22"/>
          <w:szCs w:val="22"/>
        </w:rPr>
        <w:t>, kā tiks novērsts</w:t>
      </w:r>
      <w:r w:rsidR="007B3BDE">
        <w:rPr>
          <w:i/>
          <w:iCs/>
          <w:color w:val="00B050"/>
          <w:sz w:val="22"/>
          <w:szCs w:val="22"/>
        </w:rPr>
        <w:t xml:space="preserve"> dubultā finansējuma</w:t>
      </w:r>
      <w:r w:rsidR="00C64480">
        <w:rPr>
          <w:i/>
          <w:iCs/>
          <w:color w:val="00B050"/>
          <w:sz w:val="22"/>
          <w:szCs w:val="22"/>
        </w:rPr>
        <w:t xml:space="preserve"> risks.</w:t>
      </w:r>
    </w:p>
    <w:p w14:paraId="726BAAD2" w14:textId="73B5B8E4" w:rsidR="00B678D6" w:rsidRDefault="00B678D6" w:rsidP="00B678D6">
      <w:pPr>
        <w:outlineLvl w:val="0"/>
        <w:rPr>
          <w:b/>
          <w:iCs/>
        </w:rPr>
      </w:pPr>
      <w:r w:rsidRPr="0045436F">
        <w:rPr>
          <w:b/>
          <w:iCs/>
        </w:rPr>
        <w:lastRenderedPageBreak/>
        <w:t xml:space="preserve">B </w:t>
      </w:r>
      <w:r w:rsidR="00A13DF0">
        <w:rPr>
          <w:b/>
          <w:iCs/>
        </w:rPr>
        <w:t>9</w:t>
      </w:r>
      <w:r w:rsidRPr="0045436F">
        <w:rPr>
          <w:b/>
          <w:iCs/>
        </w:rPr>
        <w:t xml:space="preserve">. Projekta </w:t>
      </w:r>
      <w:r>
        <w:rPr>
          <w:b/>
          <w:iCs/>
        </w:rPr>
        <w:t>publicitātes aktivitātes</w:t>
      </w:r>
    </w:p>
    <w:p w14:paraId="27853506" w14:textId="77777777" w:rsidR="00B678D6" w:rsidRPr="00B825E7" w:rsidRDefault="00B678D6" w:rsidP="00B678D6">
      <w:pPr>
        <w:spacing w:before="120" w:after="120"/>
        <w:jc w:val="both"/>
        <w:rPr>
          <w:bCs/>
          <w:i/>
          <w:sz w:val="22"/>
          <w:szCs w:val="22"/>
        </w:rPr>
      </w:pPr>
      <w:r w:rsidRPr="00B825E7">
        <w:rPr>
          <w:bCs/>
          <w:i/>
          <w:sz w:val="22"/>
          <w:szCs w:val="22"/>
        </w:rPr>
        <w:t>Lūdzu, aprakstiet, projekta gaitā plānotos publicitātes aktivitātes, t.sk. prognozējot publicitātes aktivitāšu sasniedzamo mērķauditoriju.</w:t>
      </w: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7"/>
        <w:gridCol w:w="4123"/>
      </w:tblGrid>
      <w:tr w:rsidR="00B678D6" w:rsidRPr="00AB59F0" w14:paraId="3B1DC50B" w14:textId="77777777" w:rsidTr="006B7B1D">
        <w:trPr>
          <w:trHeight w:val="528"/>
        </w:trPr>
        <w:tc>
          <w:tcPr>
            <w:tcW w:w="5227" w:type="dxa"/>
            <w:shd w:val="clear" w:color="auto" w:fill="FFFFDC"/>
          </w:tcPr>
          <w:p w14:paraId="3C4FEF09" w14:textId="77777777" w:rsidR="00B678D6" w:rsidRPr="00AB59F0" w:rsidRDefault="00B678D6" w:rsidP="00E00FBD">
            <w:pPr>
              <w:spacing w:before="120"/>
              <w:jc w:val="center"/>
              <w:rPr>
                <w:b/>
                <w:bCs/>
                <w:sz w:val="22"/>
                <w:szCs w:val="22"/>
              </w:rPr>
            </w:pPr>
            <w:r w:rsidRPr="00AB59F0">
              <w:rPr>
                <w:b/>
                <w:bCs/>
                <w:sz w:val="22"/>
                <w:szCs w:val="22"/>
              </w:rPr>
              <w:t>Publicitātes aktivitāte</w:t>
            </w:r>
          </w:p>
        </w:tc>
        <w:tc>
          <w:tcPr>
            <w:tcW w:w="4123" w:type="dxa"/>
            <w:shd w:val="clear" w:color="auto" w:fill="FFFFDC"/>
          </w:tcPr>
          <w:p w14:paraId="61920D86" w14:textId="77777777" w:rsidR="00B678D6" w:rsidRPr="00AB59F0" w:rsidRDefault="00B678D6" w:rsidP="00E00FBD">
            <w:pPr>
              <w:spacing w:before="120"/>
              <w:jc w:val="center"/>
              <w:rPr>
                <w:b/>
                <w:bCs/>
                <w:sz w:val="22"/>
                <w:szCs w:val="22"/>
              </w:rPr>
            </w:pPr>
            <w:r w:rsidRPr="00AB59F0">
              <w:rPr>
                <w:b/>
                <w:bCs/>
                <w:sz w:val="22"/>
                <w:szCs w:val="22"/>
              </w:rPr>
              <w:t>Sasniedzamā mērķauditorija</w:t>
            </w:r>
          </w:p>
        </w:tc>
      </w:tr>
      <w:tr w:rsidR="00343C6B" w:rsidRPr="00AB59F0" w14:paraId="0AB3D918" w14:textId="77777777" w:rsidTr="00B678D6">
        <w:tc>
          <w:tcPr>
            <w:tcW w:w="5227" w:type="dxa"/>
            <w:shd w:val="clear" w:color="auto" w:fill="auto"/>
          </w:tcPr>
          <w:p w14:paraId="001CF80A" w14:textId="5B35496E" w:rsidR="00343C6B" w:rsidRPr="003C0EE6" w:rsidRDefault="00343C6B" w:rsidP="00343C6B">
            <w:pPr>
              <w:spacing w:before="120"/>
              <w:jc w:val="both"/>
              <w:rPr>
                <w:bCs/>
              </w:rPr>
            </w:pPr>
            <w:r w:rsidRPr="005F5AAA">
              <w:rPr>
                <w:color w:val="00B050"/>
                <w:sz w:val="22"/>
                <w:szCs w:val="22"/>
              </w:rPr>
              <w:t>Norādīt plānotās publicitātes aktivitātes t.sk. publicitātes izplatīšanas kanālus.</w:t>
            </w:r>
          </w:p>
        </w:tc>
        <w:tc>
          <w:tcPr>
            <w:tcW w:w="4123" w:type="dxa"/>
            <w:shd w:val="clear" w:color="auto" w:fill="auto"/>
          </w:tcPr>
          <w:p w14:paraId="72643E38" w14:textId="264EE751" w:rsidR="00343C6B" w:rsidRPr="003C0EE6" w:rsidRDefault="00343C6B" w:rsidP="00343C6B">
            <w:pPr>
              <w:spacing w:before="120"/>
              <w:jc w:val="both"/>
              <w:rPr>
                <w:bCs/>
              </w:rPr>
            </w:pPr>
            <w:r w:rsidRPr="005F5AAA">
              <w:rPr>
                <w:color w:val="00B050"/>
                <w:sz w:val="22"/>
                <w:szCs w:val="22"/>
              </w:rPr>
              <w:t xml:space="preserve">Norādīt </w:t>
            </w:r>
            <w:r>
              <w:rPr>
                <w:color w:val="00B050"/>
                <w:sz w:val="22"/>
                <w:szCs w:val="22"/>
              </w:rPr>
              <w:t xml:space="preserve">plānoto vismaz minimāli </w:t>
            </w:r>
            <w:r w:rsidRPr="005F5AAA">
              <w:rPr>
                <w:color w:val="00B050"/>
                <w:sz w:val="22"/>
                <w:szCs w:val="22"/>
              </w:rPr>
              <w:t>sasniedzamo mērķauditoriju un tās skaitlisko apmēru.</w:t>
            </w:r>
          </w:p>
        </w:tc>
      </w:tr>
      <w:tr w:rsidR="00B678D6" w:rsidRPr="00AB59F0" w14:paraId="30AC9C19" w14:textId="77777777" w:rsidTr="00B678D6">
        <w:tc>
          <w:tcPr>
            <w:tcW w:w="5227" w:type="dxa"/>
            <w:shd w:val="clear" w:color="auto" w:fill="auto"/>
          </w:tcPr>
          <w:p w14:paraId="309C1B0D" w14:textId="77777777" w:rsidR="00B678D6" w:rsidRPr="003C0EE6" w:rsidRDefault="00B678D6" w:rsidP="00E00FBD">
            <w:pPr>
              <w:spacing w:before="120"/>
              <w:jc w:val="both"/>
              <w:rPr>
                <w:bCs/>
              </w:rPr>
            </w:pPr>
          </w:p>
        </w:tc>
        <w:tc>
          <w:tcPr>
            <w:tcW w:w="4123" w:type="dxa"/>
            <w:shd w:val="clear" w:color="auto" w:fill="auto"/>
          </w:tcPr>
          <w:p w14:paraId="6FC69770" w14:textId="77777777" w:rsidR="00B678D6" w:rsidRPr="003C0EE6" w:rsidRDefault="00B678D6" w:rsidP="00E00FBD">
            <w:pPr>
              <w:spacing w:before="120"/>
              <w:jc w:val="both"/>
              <w:rPr>
                <w:bCs/>
              </w:rPr>
            </w:pPr>
          </w:p>
        </w:tc>
      </w:tr>
    </w:tbl>
    <w:p w14:paraId="5E4AD2CD" w14:textId="77777777" w:rsidR="00F43C5B" w:rsidRDefault="00F43C5B" w:rsidP="00B678D6">
      <w:pPr>
        <w:rPr>
          <w:b/>
        </w:rPr>
      </w:pPr>
    </w:p>
    <w:p w14:paraId="70E46A21" w14:textId="31AFE14A" w:rsidR="00B678D6" w:rsidRPr="003C22A1" w:rsidRDefault="00B678D6" w:rsidP="3A542DCB">
      <w:pPr>
        <w:rPr>
          <w:b/>
          <w:bCs/>
          <w:sz w:val="28"/>
          <w:szCs w:val="28"/>
        </w:rPr>
      </w:pPr>
      <w:r w:rsidRPr="3A542DCB">
        <w:rPr>
          <w:b/>
          <w:bCs/>
        </w:rPr>
        <w:t xml:space="preserve">B </w:t>
      </w:r>
      <w:r w:rsidR="000275E5">
        <w:rPr>
          <w:b/>
          <w:bCs/>
        </w:rPr>
        <w:t>10</w:t>
      </w:r>
      <w:r w:rsidRPr="3A542DCB">
        <w:rPr>
          <w:b/>
          <w:bCs/>
        </w:rPr>
        <w:t>. Projekta kopsavilkums (VIZĪTKARTE)</w:t>
      </w:r>
    </w:p>
    <w:p w14:paraId="05C863DC" w14:textId="77777777" w:rsidR="00B678D6" w:rsidRPr="00B825E7" w:rsidRDefault="00B678D6" w:rsidP="00B825E7">
      <w:pPr>
        <w:spacing w:before="120" w:after="120"/>
        <w:jc w:val="both"/>
        <w:rPr>
          <w:bCs/>
          <w:i/>
          <w:sz w:val="22"/>
          <w:szCs w:val="22"/>
        </w:rPr>
      </w:pPr>
      <w:r w:rsidRPr="00B825E7">
        <w:rPr>
          <w:bCs/>
          <w:i/>
          <w:sz w:val="22"/>
          <w:szCs w:val="22"/>
        </w:rPr>
        <w:t>Īss projekta apraksts, ietverot informāciju par mērķa grupu un projekta īstenošanas vietu, galvenajām aktivitātēm un plānotajiem rezultātiem (</w:t>
      </w:r>
      <w:r w:rsidRPr="00FD4F3A">
        <w:rPr>
          <w:bCs/>
          <w:i/>
          <w:sz w:val="22"/>
          <w:szCs w:val="22"/>
          <w:u w:val="single"/>
        </w:rPr>
        <w:t>ne vairāk kā 1500 rakstu</w:t>
      </w:r>
      <w:r w:rsidRPr="00B825E7">
        <w:rPr>
          <w:bCs/>
          <w:i/>
          <w:sz w:val="22"/>
          <w:szCs w:val="22"/>
        </w:rPr>
        <w:t xml:space="preserve"> zīmes kopā ar atstarpēm). </w:t>
      </w:r>
    </w:p>
    <w:p w14:paraId="73ABA9BD" w14:textId="77777777" w:rsidR="00B678D6" w:rsidRPr="003C22A1" w:rsidRDefault="00B678D6" w:rsidP="00B678D6">
      <w:pPr>
        <w:spacing w:before="120"/>
        <w:ind w:right="-143"/>
        <w:jc w:val="both"/>
        <w:rPr>
          <w:b/>
          <w:bCs/>
        </w:rPr>
      </w:pPr>
      <w:r w:rsidRPr="003C22A1">
        <w:rPr>
          <w:b/>
          <w:bCs/>
          <w:i/>
          <w:sz w:val="22"/>
          <w:szCs w:val="22"/>
        </w:rPr>
        <w:t>Projekta apstiprināšanas gadījumā šī informācija tiks publicēta Sabiedrības integrācijas fonda tīmekļvietnē kā projekta vizītkarte.</w:t>
      </w:r>
    </w:p>
    <w:p w14:paraId="1B9BA80E" w14:textId="77777777" w:rsidR="00B678D6" w:rsidRPr="003C22A1" w:rsidRDefault="00B678D6" w:rsidP="00B678D6">
      <w:pPr>
        <w:jc w:val="both"/>
        <w:rPr>
          <w:bCs/>
          <w:sz w:val="16"/>
          <w:szCs w:val="16"/>
        </w:rPr>
      </w:pPr>
    </w:p>
    <w:tbl>
      <w:tblPr>
        <w:tblW w:w="94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69"/>
      </w:tblGrid>
      <w:tr w:rsidR="00B678D6" w:rsidRPr="003C22A1" w14:paraId="30785358" w14:textId="77777777" w:rsidTr="001D2BB8">
        <w:trPr>
          <w:trHeight w:val="1863"/>
        </w:trPr>
        <w:tc>
          <w:tcPr>
            <w:tcW w:w="9469" w:type="dxa"/>
          </w:tcPr>
          <w:p w14:paraId="3D8AE63F" w14:textId="77777777" w:rsidR="00B678D6" w:rsidRPr="00F50EEF" w:rsidRDefault="00B678D6" w:rsidP="00E00FBD">
            <w:pPr>
              <w:spacing w:after="120"/>
              <w:rPr>
                <w:bCs/>
                <w:sz w:val="18"/>
                <w:szCs w:val="18"/>
              </w:rPr>
            </w:pPr>
          </w:p>
          <w:p w14:paraId="35EB01C2" w14:textId="77777777" w:rsidR="00C60AF7" w:rsidRPr="00C60AF7" w:rsidRDefault="00C60AF7" w:rsidP="00C60AF7">
            <w:pPr>
              <w:rPr>
                <w:color w:val="00B050"/>
                <w:sz w:val="22"/>
                <w:szCs w:val="22"/>
              </w:rPr>
            </w:pPr>
            <w:r w:rsidRPr="00C60AF7">
              <w:rPr>
                <w:color w:val="00B050"/>
                <w:sz w:val="22"/>
                <w:szCs w:val="22"/>
              </w:rPr>
              <w:t xml:space="preserve">Sniedz </w:t>
            </w:r>
            <w:r w:rsidRPr="00C60AF7">
              <w:rPr>
                <w:b/>
                <w:bCs/>
                <w:color w:val="00B050"/>
                <w:sz w:val="22"/>
                <w:szCs w:val="22"/>
                <w:u w:val="single"/>
              </w:rPr>
              <w:t>īsu projekta kopsavilkumu</w:t>
            </w:r>
            <w:r w:rsidRPr="00C60AF7">
              <w:rPr>
                <w:color w:val="00B050"/>
                <w:sz w:val="22"/>
                <w:szCs w:val="22"/>
              </w:rPr>
              <w:t>, kurā ietver informāciju par</w:t>
            </w:r>
          </w:p>
          <w:p w14:paraId="13AF3F34" w14:textId="77777777" w:rsidR="00C60AF7" w:rsidRPr="00C60AF7" w:rsidRDefault="00C60AF7" w:rsidP="00C60AF7">
            <w:pPr>
              <w:numPr>
                <w:ilvl w:val="0"/>
                <w:numId w:val="21"/>
              </w:numPr>
              <w:rPr>
                <w:color w:val="00B050"/>
                <w:sz w:val="22"/>
                <w:szCs w:val="22"/>
              </w:rPr>
            </w:pPr>
            <w:r w:rsidRPr="00C60AF7">
              <w:rPr>
                <w:color w:val="00B050"/>
                <w:sz w:val="22"/>
                <w:szCs w:val="22"/>
              </w:rPr>
              <w:t>projekta mērķi;</w:t>
            </w:r>
          </w:p>
          <w:p w14:paraId="45186B8E" w14:textId="77777777" w:rsidR="00C60AF7" w:rsidRPr="00C60AF7" w:rsidRDefault="00C60AF7" w:rsidP="00C60AF7">
            <w:pPr>
              <w:numPr>
                <w:ilvl w:val="0"/>
                <w:numId w:val="21"/>
              </w:numPr>
              <w:rPr>
                <w:color w:val="00B050"/>
                <w:sz w:val="22"/>
                <w:szCs w:val="22"/>
              </w:rPr>
            </w:pPr>
            <w:r w:rsidRPr="00C60AF7">
              <w:rPr>
                <w:color w:val="00B050"/>
                <w:sz w:val="22"/>
                <w:szCs w:val="22"/>
              </w:rPr>
              <w:t>projekta mērķa grupu;</w:t>
            </w:r>
          </w:p>
          <w:p w14:paraId="54E3133B" w14:textId="77777777" w:rsidR="00C60AF7" w:rsidRPr="00C60AF7" w:rsidRDefault="00C60AF7" w:rsidP="00C60AF7">
            <w:pPr>
              <w:numPr>
                <w:ilvl w:val="0"/>
                <w:numId w:val="21"/>
              </w:numPr>
              <w:rPr>
                <w:color w:val="00B050"/>
                <w:sz w:val="22"/>
                <w:szCs w:val="22"/>
              </w:rPr>
            </w:pPr>
            <w:r w:rsidRPr="00C60AF7">
              <w:rPr>
                <w:color w:val="00B050"/>
                <w:sz w:val="22"/>
                <w:szCs w:val="22"/>
              </w:rPr>
              <w:t>projekta galvenajām aktivitātēm;</w:t>
            </w:r>
          </w:p>
          <w:p w14:paraId="2665A6D0" w14:textId="77777777" w:rsidR="00C60AF7" w:rsidRPr="00C60AF7" w:rsidRDefault="00C60AF7" w:rsidP="00C60AF7">
            <w:pPr>
              <w:numPr>
                <w:ilvl w:val="0"/>
                <w:numId w:val="21"/>
              </w:numPr>
              <w:rPr>
                <w:color w:val="00B050"/>
                <w:sz w:val="22"/>
                <w:szCs w:val="22"/>
              </w:rPr>
            </w:pPr>
            <w:r w:rsidRPr="00C60AF7">
              <w:rPr>
                <w:color w:val="00B050"/>
                <w:sz w:val="22"/>
                <w:szCs w:val="22"/>
              </w:rPr>
              <w:t>sagaidāmajiem projekta rezultātiem;</w:t>
            </w:r>
          </w:p>
          <w:p w14:paraId="24BD2E04" w14:textId="77777777" w:rsidR="00C60AF7" w:rsidRPr="00C60AF7" w:rsidRDefault="00C60AF7" w:rsidP="00C60AF7">
            <w:pPr>
              <w:numPr>
                <w:ilvl w:val="0"/>
                <w:numId w:val="21"/>
              </w:numPr>
              <w:rPr>
                <w:color w:val="00B050"/>
                <w:sz w:val="22"/>
                <w:szCs w:val="22"/>
              </w:rPr>
            </w:pPr>
            <w:r w:rsidRPr="00C60AF7">
              <w:rPr>
                <w:color w:val="00B050"/>
                <w:sz w:val="22"/>
                <w:szCs w:val="22"/>
              </w:rPr>
              <w:t>projekta norises vietu.</w:t>
            </w:r>
          </w:p>
          <w:p w14:paraId="7CFDD243" w14:textId="77777777" w:rsidR="00B678D6" w:rsidRPr="003C22A1" w:rsidRDefault="00B678D6" w:rsidP="00E00FBD">
            <w:pPr>
              <w:spacing w:after="120"/>
              <w:rPr>
                <w:bCs/>
                <w:sz w:val="22"/>
                <w:szCs w:val="22"/>
              </w:rPr>
            </w:pPr>
          </w:p>
        </w:tc>
      </w:tr>
    </w:tbl>
    <w:p w14:paraId="13222C51" w14:textId="77777777" w:rsidR="00B678D6" w:rsidRDefault="00B678D6" w:rsidP="00B678D6">
      <w:pPr>
        <w:rPr>
          <w:b/>
          <w:iCs/>
        </w:rPr>
      </w:pPr>
    </w:p>
    <w:p w14:paraId="210ACEA2" w14:textId="77777777" w:rsidR="009743E0" w:rsidRPr="009E36E4" w:rsidRDefault="00B64E79" w:rsidP="008E598A">
      <w:pPr>
        <w:spacing w:after="200" w:line="276" w:lineRule="auto"/>
        <w:jc w:val="center"/>
        <w:rPr>
          <w:b/>
          <w:sz w:val="28"/>
          <w:szCs w:val="28"/>
        </w:rPr>
      </w:pPr>
      <w:r>
        <w:rPr>
          <w:b/>
          <w:sz w:val="28"/>
          <w:szCs w:val="28"/>
        </w:rPr>
        <w:br w:type="page"/>
      </w:r>
      <w:bookmarkEnd w:id="1"/>
      <w:r w:rsidR="009743E0">
        <w:rPr>
          <w:b/>
          <w:sz w:val="28"/>
          <w:szCs w:val="28"/>
        </w:rPr>
        <w:lastRenderedPageBreak/>
        <w:t>C</w:t>
      </w:r>
      <w:r w:rsidR="009743E0" w:rsidRPr="009E36E4">
        <w:rPr>
          <w:b/>
          <w:sz w:val="28"/>
          <w:szCs w:val="28"/>
        </w:rPr>
        <w:t xml:space="preserve"> SADAĻA</w:t>
      </w:r>
    </w:p>
    <w:p w14:paraId="36A5E0F6" w14:textId="77777777" w:rsidR="009743E0" w:rsidRPr="009E36E4" w:rsidRDefault="009743E0" w:rsidP="009743E0">
      <w:pPr>
        <w:jc w:val="center"/>
        <w:rPr>
          <w:b/>
          <w:bCs/>
          <w:sz w:val="28"/>
          <w:szCs w:val="28"/>
        </w:rPr>
      </w:pPr>
      <w:r w:rsidRPr="009E36E4">
        <w:rPr>
          <w:b/>
          <w:bCs/>
          <w:sz w:val="28"/>
          <w:szCs w:val="28"/>
        </w:rPr>
        <w:t>PROJEKTA BUDŽETS</w:t>
      </w:r>
    </w:p>
    <w:p w14:paraId="14B41B7B" w14:textId="77777777" w:rsidR="009743E0" w:rsidRPr="009E36E4" w:rsidRDefault="009743E0" w:rsidP="009743E0">
      <w:pPr>
        <w:jc w:val="center"/>
        <w:rPr>
          <w:b/>
          <w:bCs/>
          <w:sz w:val="28"/>
          <w:szCs w:val="28"/>
        </w:rPr>
      </w:pPr>
    </w:p>
    <w:p w14:paraId="5C8EF68E" w14:textId="77777777" w:rsidR="009743E0" w:rsidRPr="00C02C53" w:rsidRDefault="00C02C53" w:rsidP="009743E0">
      <w:pPr>
        <w:jc w:val="both"/>
        <w:rPr>
          <w:b/>
          <w:bCs/>
        </w:rPr>
      </w:pPr>
      <w:r w:rsidRPr="00C02C53">
        <w:rPr>
          <w:b/>
          <w:bCs/>
        </w:rPr>
        <w:t xml:space="preserve">C 1. </w:t>
      </w:r>
      <w:r w:rsidR="00D51C69">
        <w:rPr>
          <w:b/>
          <w:bCs/>
        </w:rPr>
        <w:t>Projekta budžets</w:t>
      </w:r>
    </w:p>
    <w:p w14:paraId="71B3B49B" w14:textId="38421ECB" w:rsidR="00A72A6F" w:rsidRDefault="009743E0" w:rsidP="00A72A6F">
      <w:pPr>
        <w:spacing w:before="120"/>
        <w:jc w:val="both"/>
        <w:rPr>
          <w:i/>
          <w:sz w:val="22"/>
          <w:szCs w:val="22"/>
        </w:rPr>
      </w:pPr>
      <w:r w:rsidRPr="00B825E7">
        <w:rPr>
          <w:i/>
          <w:sz w:val="22"/>
          <w:szCs w:val="22"/>
        </w:rPr>
        <w:t>Lūdzu, projekta budžeta sastādīšanai izmantojiet budžeta veidlapu (Excel formātā), kas pievienota pielikumā Konkursa nolikumam (</w:t>
      </w:r>
      <w:r w:rsidR="004F700F" w:rsidRPr="00B825E7">
        <w:rPr>
          <w:i/>
          <w:sz w:val="22"/>
          <w:szCs w:val="22"/>
        </w:rPr>
        <w:t>2</w:t>
      </w:r>
      <w:r w:rsidRPr="00B825E7">
        <w:rPr>
          <w:i/>
          <w:sz w:val="22"/>
          <w:szCs w:val="22"/>
        </w:rPr>
        <w:t>.pielikums).</w:t>
      </w:r>
    </w:p>
    <w:p w14:paraId="43CCEF4D" w14:textId="77777777" w:rsidR="009E0F30" w:rsidRPr="009E0F30" w:rsidRDefault="009E0F30" w:rsidP="00A72A6F">
      <w:pPr>
        <w:spacing w:before="120"/>
        <w:jc w:val="both"/>
        <w:rPr>
          <w:i/>
          <w:sz w:val="12"/>
          <w:szCs w:val="12"/>
        </w:rPr>
      </w:pPr>
    </w:p>
    <w:p w14:paraId="16249752" w14:textId="77777777" w:rsidR="00A72A6F" w:rsidRPr="009E0F30" w:rsidRDefault="00A72A6F" w:rsidP="00A72A6F">
      <w:pPr>
        <w:spacing w:after="120"/>
        <w:jc w:val="both"/>
        <w:rPr>
          <w:i/>
          <w:color w:val="00B050"/>
          <w:sz w:val="22"/>
          <w:szCs w:val="22"/>
        </w:rPr>
      </w:pPr>
      <w:r w:rsidRPr="009E0F30">
        <w:rPr>
          <w:i/>
          <w:color w:val="00B050"/>
          <w:sz w:val="22"/>
          <w:szCs w:val="22"/>
        </w:rPr>
        <w:t>Rosinām budžeta apakšpozīcijas definēt un plānot:</w:t>
      </w:r>
    </w:p>
    <w:p w14:paraId="14CDE5C1" w14:textId="77777777" w:rsidR="00A72A6F" w:rsidRPr="009E0F30" w:rsidRDefault="00A72A6F" w:rsidP="00A72A6F">
      <w:pPr>
        <w:pStyle w:val="ListParagraph"/>
        <w:numPr>
          <w:ilvl w:val="0"/>
          <w:numId w:val="22"/>
        </w:numPr>
        <w:spacing w:after="120"/>
        <w:jc w:val="both"/>
        <w:rPr>
          <w:i/>
          <w:color w:val="00B050"/>
          <w:sz w:val="22"/>
          <w:szCs w:val="22"/>
        </w:rPr>
      </w:pPr>
      <w:r w:rsidRPr="009E0F30">
        <w:rPr>
          <w:i/>
          <w:color w:val="00B050"/>
          <w:sz w:val="22"/>
          <w:szCs w:val="22"/>
        </w:rPr>
        <w:t>konsolidēti, piemēram, neizdalot atsevišķi transporta vai kancelejas izmaksas katrai aktivitātei. Detalizētāku skaidrojumu par budžeta apakšpozīcijas kopsummu (iekļaujot informāciju par konkrēto izmaksu kalkulācijām un uz projekta pieteikuma sagatavošanas brīdi veikto cenu izpēti) iespējams sniegt projekta pieteikuma C2. sadaļā “Projekta budžeta pozīciju skaidrojums” (informācija ir būtiska vērtētājiem, vērtējot projektu pieteikumus);</w:t>
      </w:r>
    </w:p>
    <w:p w14:paraId="39F3E319" w14:textId="77777777" w:rsidR="00A72A6F" w:rsidRPr="009E0F30" w:rsidRDefault="00A72A6F" w:rsidP="00A72A6F">
      <w:pPr>
        <w:pStyle w:val="ListParagraph"/>
        <w:numPr>
          <w:ilvl w:val="0"/>
          <w:numId w:val="22"/>
        </w:numPr>
        <w:spacing w:after="120"/>
        <w:jc w:val="both"/>
        <w:rPr>
          <w:i/>
          <w:color w:val="00B050"/>
          <w:sz w:val="22"/>
          <w:szCs w:val="22"/>
        </w:rPr>
      </w:pPr>
      <w:r w:rsidRPr="009E0F30">
        <w:rPr>
          <w:i/>
          <w:color w:val="00B050"/>
          <w:sz w:val="22"/>
          <w:szCs w:val="22"/>
        </w:rPr>
        <w:t>apakšpozīcijas nosaukumu nobeidzot ar “u.tml.”, kas nodrošina iespēju elastīgāk reaģēt uz apstākļu un vajadzību maiņu projekta īstenošanas gaitā;</w:t>
      </w:r>
    </w:p>
    <w:p w14:paraId="50DBF96D" w14:textId="42CADAEA" w:rsidR="00A72A6F" w:rsidRPr="00726751" w:rsidRDefault="00A72A6F" w:rsidP="00726751">
      <w:pPr>
        <w:pStyle w:val="ListParagraph"/>
        <w:numPr>
          <w:ilvl w:val="0"/>
          <w:numId w:val="22"/>
        </w:numPr>
        <w:spacing w:after="120"/>
        <w:jc w:val="both"/>
        <w:rPr>
          <w:i/>
          <w:color w:val="00B050"/>
          <w:sz w:val="22"/>
          <w:szCs w:val="22"/>
        </w:rPr>
      </w:pPr>
      <w:r w:rsidRPr="009E0F30">
        <w:rPr>
          <w:i/>
          <w:color w:val="00B050"/>
          <w:sz w:val="22"/>
          <w:szCs w:val="22"/>
        </w:rPr>
        <w:t>apakšpozīcijā projekta personāla izmaksas iekļaujot kopā ar darba devēja valsts sociālās apdrošināšanas obligātajām iemaksām (darba devēja VSAOI neizdalot atsevišķā budžeta apakšpozīcijā).</w:t>
      </w:r>
    </w:p>
    <w:p w14:paraId="21FCA8A3" w14:textId="77777777" w:rsidR="00A72A6F" w:rsidRPr="009E0F30" w:rsidRDefault="00A72A6F" w:rsidP="00A72A6F">
      <w:pPr>
        <w:spacing w:after="120"/>
        <w:jc w:val="both"/>
        <w:rPr>
          <w:i/>
          <w:color w:val="00B050"/>
          <w:sz w:val="22"/>
          <w:szCs w:val="22"/>
        </w:rPr>
      </w:pPr>
      <w:r w:rsidRPr="009E0F30">
        <w:rPr>
          <w:i/>
          <w:color w:val="00B050"/>
          <w:sz w:val="22"/>
          <w:szCs w:val="22"/>
        </w:rPr>
        <w:t>Lūdzu, pārliecinieties, vai budžets sastādīts aritmētiski pareizi – vai, kur tas paredzēts, lietotas aprēķinu formulas, vērtību noapaļošanas “ROUND” funkcija, vai starpsummās un kopsummā iekļautas visas plānotā budžeta rindas.</w:t>
      </w:r>
    </w:p>
    <w:p w14:paraId="487FF331" w14:textId="77777777" w:rsidR="009743E0" w:rsidRPr="00726751" w:rsidRDefault="009743E0" w:rsidP="009743E0">
      <w:pPr>
        <w:jc w:val="both"/>
        <w:rPr>
          <w:i/>
          <w:sz w:val="12"/>
          <w:szCs w:val="12"/>
        </w:rPr>
      </w:pPr>
    </w:p>
    <w:p w14:paraId="22EE229C" w14:textId="77777777" w:rsidR="00C02C53" w:rsidRPr="00DA6491" w:rsidRDefault="00C02C53" w:rsidP="00C02C53">
      <w:pPr>
        <w:jc w:val="both"/>
        <w:rPr>
          <w:b/>
          <w:bCs/>
        </w:rPr>
      </w:pPr>
      <w:r w:rsidRPr="00DA6491">
        <w:rPr>
          <w:b/>
          <w:bCs/>
        </w:rPr>
        <w:t>C 2. Projekta budžeta pozīciju skaidrojums</w:t>
      </w:r>
    </w:p>
    <w:p w14:paraId="24B28F1E" w14:textId="7B3DF274" w:rsidR="009743E0" w:rsidRDefault="00D8438A" w:rsidP="00B950D7">
      <w:pPr>
        <w:spacing w:before="120"/>
        <w:jc w:val="both"/>
        <w:rPr>
          <w:i/>
          <w:iCs/>
          <w:sz w:val="22"/>
          <w:szCs w:val="22"/>
        </w:rPr>
      </w:pPr>
      <w:bookmarkStart w:id="2" w:name="_Hlk51235718"/>
      <w:r w:rsidRPr="00B825E7">
        <w:rPr>
          <w:i/>
          <w:sz w:val="22"/>
          <w:szCs w:val="22"/>
        </w:rPr>
        <w:t>Sniegt aprakstu par plānotajiem pakalpojumiem, to izmaksām</w:t>
      </w:r>
      <w:bookmarkEnd w:id="2"/>
      <w:r w:rsidRPr="00B825E7">
        <w:rPr>
          <w:i/>
          <w:sz w:val="22"/>
          <w:szCs w:val="22"/>
        </w:rPr>
        <w:t xml:space="preserve">, </w:t>
      </w:r>
      <w:r w:rsidR="00A02C87">
        <w:rPr>
          <w:i/>
          <w:sz w:val="22"/>
          <w:szCs w:val="22"/>
        </w:rPr>
        <w:t>kādā veidā</w:t>
      </w:r>
      <w:r w:rsidRPr="00B825E7">
        <w:rPr>
          <w:i/>
          <w:sz w:val="22"/>
          <w:szCs w:val="22"/>
        </w:rPr>
        <w:t xml:space="preserve"> ir ņemt</w:t>
      </w:r>
      <w:r w:rsidR="00B37B8C">
        <w:rPr>
          <w:i/>
          <w:sz w:val="22"/>
          <w:szCs w:val="22"/>
        </w:rPr>
        <w:t>i</w:t>
      </w:r>
      <w:r w:rsidRPr="00B825E7">
        <w:rPr>
          <w:i/>
          <w:sz w:val="22"/>
          <w:szCs w:val="22"/>
        </w:rPr>
        <w:t xml:space="preserve"> vērā izmaksu lietderības, ekonomiskuma un efektivitātes principi</w:t>
      </w:r>
      <w:r w:rsidR="005C0D8A" w:rsidRPr="00B825E7">
        <w:rPr>
          <w:i/>
          <w:sz w:val="22"/>
          <w:szCs w:val="22"/>
        </w:rPr>
        <w:t xml:space="preserve">, un </w:t>
      </w:r>
      <w:r w:rsidR="005C0D8A" w:rsidRPr="00B825E7">
        <w:rPr>
          <w:i/>
          <w:iCs/>
          <w:sz w:val="22"/>
          <w:szCs w:val="22"/>
        </w:rPr>
        <w:t>citu būtisku informāciju, kas pamato projekta izmaksas un to apmēru, kā arī atbilstību lietderības, ekonomiskuma un efektivitātes principiem.</w:t>
      </w:r>
    </w:p>
    <w:p w14:paraId="07090B01" w14:textId="6FF00207" w:rsidR="00017034" w:rsidRPr="00B825E7" w:rsidRDefault="0095082B" w:rsidP="00017034">
      <w:pPr>
        <w:tabs>
          <w:tab w:val="left" w:pos="1395"/>
        </w:tabs>
        <w:spacing w:before="120" w:after="120"/>
        <w:jc w:val="both"/>
        <w:rPr>
          <w:i/>
          <w:iCs/>
          <w:sz w:val="22"/>
          <w:szCs w:val="22"/>
        </w:rPr>
      </w:pPr>
      <w:r>
        <w:rPr>
          <w:i/>
          <w:iCs/>
          <w:sz w:val="22"/>
          <w:szCs w:val="22"/>
        </w:rPr>
        <w:t>Budžeta pozīcija</w:t>
      </w:r>
      <w:r w:rsidR="00017034" w:rsidRPr="6DC4C4A7">
        <w:rPr>
          <w:i/>
          <w:iCs/>
          <w:sz w:val="22"/>
          <w:szCs w:val="22"/>
        </w:rPr>
        <w:t xml:space="preserve"> ir projekta pieteikuma C 1.sadaļā “Projekta budžets” norādītās izmaksas ar numerāciju </w:t>
      </w:r>
      <w:r>
        <w:rPr>
          <w:i/>
          <w:iCs/>
          <w:sz w:val="22"/>
          <w:szCs w:val="22"/>
        </w:rPr>
        <w:t>1</w:t>
      </w:r>
      <w:r w:rsidR="00017034" w:rsidRPr="6DC4C4A7">
        <w:rPr>
          <w:i/>
          <w:iCs/>
          <w:sz w:val="22"/>
          <w:szCs w:val="22"/>
        </w:rPr>
        <w:t xml:space="preserve">.līmenī, piemēram, 1., ņemot vērā, ka </w:t>
      </w:r>
      <w:r>
        <w:rPr>
          <w:i/>
          <w:iCs/>
          <w:sz w:val="22"/>
          <w:szCs w:val="22"/>
        </w:rPr>
        <w:t xml:space="preserve">budžetā visas </w:t>
      </w:r>
      <w:r w:rsidR="00A13E7B">
        <w:rPr>
          <w:i/>
          <w:iCs/>
          <w:sz w:val="22"/>
          <w:szCs w:val="22"/>
        </w:rPr>
        <w:t>p</w:t>
      </w:r>
      <w:r w:rsidR="00017034" w:rsidRPr="6DC4C4A7">
        <w:rPr>
          <w:i/>
          <w:iCs/>
          <w:sz w:val="22"/>
          <w:szCs w:val="22"/>
        </w:rPr>
        <w:t>rojekta īstenošanas izmak</w:t>
      </w:r>
      <w:r w:rsidR="00235E67">
        <w:rPr>
          <w:i/>
          <w:iCs/>
          <w:sz w:val="22"/>
          <w:szCs w:val="22"/>
        </w:rPr>
        <w:t>sas</w:t>
      </w:r>
      <w:r w:rsidR="00A13E7B">
        <w:rPr>
          <w:i/>
          <w:iCs/>
          <w:sz w:val="22"/>
          <w:szCs w:val="22"/>
        </w:rPr>
        <w:t xml:space="preserve"> jānorāda vienuviet un budžeta struktūra nav veidota, izdalot sīkāk, piemēram, personāla izmaksas vai inventāra izmaksas</w:t>
      </w:r>
      <w:r w:rsidR="00017034" w:rsidRPr="6DC4C4A7">
        <w:rPr>
          <w:i/>
          <w:iCs/>
          <w:sz w:val="22"/>
          <w:szCs w:val="22"/>
        </w:rPr>
        <w:t>.</w:t>
      </w:r>
    </w:p>
    <w:p w14:paraId="71294092" w14:textId="77777777" w:rsidR="001B12BA" w:rsidRPr="00A54551" w:rsidRDefault="001B12BA" w:rsidP="001B12BA">
      <w:pPr>
        <w:outlineLvl w:val="0"/>
        <w:rPr>
          <w:i/>
          <w:sz w:val="16"/>
          <w:szCs w:val="16"/>
        </w:rPr>
      </w:pPr>
    </w:p>
    <w:tbl>
      <w:tblPr>
        <w:tblpPr w:leftFromText="180" w:rightFromText="180" w:vertAnchor="text" w:horzAnchor="margin" w:tblpY="35"/>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418"/>
        <w:gridCol w:w="7342"/>
      </w:tblGrid>
      <w:tr w:rsidR="00940A5D" w14:paraId="414D3EE9" w14:textId="77777777" w:rsidTr="00B825E7">
        <w:trPr>
          <w:trHeight w:val="642"/>
        </w:trPr>
        <w:tc>
          <w:tcPr>
            <w:tcW w:w="562" w:type="dxa"/>
            <w:tcBorders>
              <w:bottom w:val="single" w:sz="4" w:space="0" w:color="auto"/>
              <w:right w:val="single" w:sz="4" w:space="0" w:color="auto"/>
            </w:tcBorders>
            <w:shd w:val="clear" w:color="auto" w:fill="FFFFDC"/>
            <w:vAlign w:val="center"/>
          </w:tcPr>
          <w:p w14:paraId="569F169A" w14:textId="77777777" w:rsidR="00940A5D" w:rsidRPr="00F976E5" w:rsidRDefault="00940A5D" w:rsidP="00E00FBD">
            <w:pPr>
              <w:jc w:val="center"/>
              <w:rPr>
                <w:b/>
                <w:sz w:val="20"/>
                <w:szCs w:val="20"/>
              </w:rPr>
            </w:pPr>
            <w:proofErr w:type="spellStart"/>
            <w:r w:rsidRPr="00F976E5">
              <w:rPr>
                <w:b/>
                <w:sz w:val="20"/>
                <w:szCs w:val="20"/>
              </w:rPr>
              <w:t>Nr.</w:t>
            </w:r>
            <w:r>
              <w:rPr>
                <w:b/>
                <w:sz w:val="20"/>
                <w:szCs w:val="20"/>
              </w:rPr>
              <w:t>p.k</w:t>
            </w:r>
            <w:proofErr w:type="spellEnd"/>
            <w:r>
              <w:rPr>
                <w:b/>
                <w:sz w:val="20"/>
                <w:szCs w:val="20"/>
              </w:rPr>
              <w:t>.</w:t>
            </w:r>
          </w:p>
        </w:tc>
        <w:tc>
          <w:tcPr>
            <w:tcW w:w="1418" w:type="dxa"/>
            <w:tcBorders>
              <w:left w:val="single" w:sz="4" w:space="0" w:color="auto"/>
              <w:bottom w:val="single" w:sz="4" w:space="0" w:color="auto"/>
              <w:right w:val="single" w:sz="4" w:space="0" w:color="auto"/>
            </w:tcBorders>
            <w:shd w:val="clear" w:color="auto" w:fill="FFFFDC"/>
            <w:vAlign w:val="center"/>
          </w:tcPr>
          <w:p w14:paraId="3032EBA3" w14:textId="77777777" w:rsidR="00940A5D" w:rsidRPr="00F976E5" w:rsidRDefault="00940A5D" w:rsidP="00E00FBD">
            <w:pPr>
              <w:jc w:val="center"/>
              <w:rPr>
                <w:b/>
                <w:sz w:val="20"/>
                <w:szCs w:val="20"/>
              </w:rPr>
            </w:pPr>
            <w:r w:rsidRPr="00F976E5">
              <w:rPr>
                <w:b/>
                <w:sz w:val="20"/>
                <w:szCs w:val="20"/>
              </w:rPr>
              <w:t>Izmaksu pozīcijas nosaukums</w:t>
            </w:r>
          </w:p>
        </w:tc>
        <w:tc>
          <w:tcPr>
            <w:tcW w:w="7342" w:type="dxa"/>
            <w:tcBorders>
              <w:left w:val="single" w:sz="4" w:space="0" w:color="auto"/>
              <w:bottom w:val="single" w:sz="4" w:space="0" w:color="auto"/>
            </w:tcBorders>
            <w:shd w:val="clear" w:color="auto" w:fill="FFFFDC"/>
            <w:vAlign w:val="center"/>
          </w:tcPr>
          <w:p w14:paraId="2C868FF4" w14:textId="77777777" w:rsidR="00940A5D" w:rsidRPr="00F976E5" w:rsidRDefault="00940A5D" w:rsidP="00E00FBD">
            <w:pPr>
              <w:jc w:val="center"/>
              <w:rPr>
                <w:b/>
                <w:sz w:val="20"/>
                <w:szCs w:val="20"/>
              </w:rPr>
            </w:pPr>
            <w:r w:rsidRPr="00F976E5">
              <w:rPr>
                <w:b/>
                <w:sz w:val="20"/>
                <w:szCs w:val="20"/>
              </w:rPr>
              <w:t>Skaidrojums un pamatojums</w:t>
            </w:r>
          </w:p>
        </w:tc>
      </w:tr>
      <w:tr w:rsidR="00624045" w14:paraId="75A2DE90" w14:textId="77777777" w:rsidTr="00E00FBD">
        <w:trPr>
          <w:trHeight w:val="1136"/>
        </w:trPr>
        <w:tc>
          <w:tcPr>
            <w:tcW w:w="562" w:type="dxa"/>
            <w:tcBorders>
              <w:top w:val="single" w:sz="4" w:space="0" w:color="auto"/>
              <w:bottom w:val="single" w:sz="4" w:space="0" w:color="auto"/>
              <w:right w:val="single" w:sz="4" w:space="0" w:color="auto"/>
            </w:tcBorders>
          </w:tcPr>
          <w:p w14:paraId="4B733E1F" w14:textId="77777777" w:rsidR="00624045" w:rsidRPr="00A14EF9" w:rsidRDefault="00624045" w:rsidP="00624045">
            <w:pPr>
              <w:ind w:hanging="2"/>
              <w:rPr>
                <w:sz w:val="20"/>
                <w:szCs w:val="20"/>
              </w:rPr>
            </w:pPr>
            <w:r w:rsidRPr="00A14EF9">
              <w:rPr>
                <w:sz w:val="20"/>
                <w:szCs w:val="20"/>
              </w:rPr>
              <w:t>1.</w:t>
            </w:r>
          </w:p>
        </w:tc>
        <w:tc>
          <w:tcPr>
            <w:tcW w:w="1418" w:type="dxa"/>
            <w:tcBorders>
              <w:top w:val="single" w:sz="4" w:space="0" w:color="auto"/>
              <w:left w:val="single" w:sz="4" w:space="0" w:color="auto"/>
              <w:bottom w:val="single" w:sz="4" w:space="0" w:color="auto"/>
              <w:right w:val="single" w:sz="4" w:space="0" w:color="auto"/>
            </w:tcBorders>
          </w:tcPr>
          <w:p w14:paraId="1F22FE0F" w14:textId="77777777" w:rsidR="00624045" w:rsidRPr="00A14EF9" w:rsidRDefault="00624045" w:rsidP="00624045">
            <w:pPr>
              <w:ind w:hanging="2"/>
              <w:rPr>
                <w:sz w:val="20"/>
                <w:szCs w:val="20"/>
              </w:rPr>
            </w:pPr>
          </w:p>
        </w:tc>
        <w:tc>
          <w:tcPr>
            <w:tcW w:w="7342" w:type="dxa"/>
            <w:tcBorders>
              <w:top w:val="single" w:sz="4" w:space="0" w:color="auto"/>
              <w:left w:val="single" w:sz="4" w:space="0" w:color="auto"/>
              <w:bottom w:val="single" w:sz="4" w:space="0" w:color="auto"/>
            </w:tcBorders>
          </w:tcPr>
          <w:p w14:paraId="45F4E08E" w14:textId="216775FC" w:rsidR="00624045" w:rsidRPr="00624045" w:rsidRDefault="00624045" w:rsidP="00624045">
            <w:pPr>
              <w:jc w:val="both"/>
              <w:outlineLvl w:val="0"/>
              <w:rPr>
                <w:color w:val="00B050"/>
                <w:sz w:val="20"/>
                <w:szCs w:val="20"/>
              </w:rPr>
            </w:pPr>
            <w:r w:rsidRPr="00624045">
              <w:rPr>
                <w:iCs/>
                <w:color w:val="00B050"/>
                <w:sz w:val="20"/>
                <w:szCs w:val="20"/>
              </w:rPr>
              <w:t xml:space="preserve">Šajā sadaļā projekta iesniedzējam ir iespēja pamatot izmaksas atsevišķās budžeta apakšpozīcijās, lai pārliecinātu projektu pieteikumu vērtēšanas ekspertus par plānoto izmaksu </w:t>
            </w:r>
            <w:r w:rsidRPr="00624045">
              <w:rPr>
                <w:b/>
                <w:color w:val="00B050"/>
                <w:sz w:val="20"/>
                <w:szCs w:val="20"/>
              </w:rPr>
              <w:t>nepieciešamību projekta aktivitāšu īstenošanai un</w:t>
            </w:r>
            <w:r w:rsidRPr="00624045">
              <w:rPr>
                <w:iCs/>
                <w:color w:val="00B050"/>
                <w:sz w:val="20"/>
                <w:szCs w:val="20"/>
              </w:rPr>
              <w:t xml:space="preserve"> </w:t>
            </w:r>
            <w:r w:rsidRPr="00624045">
              <w:rPr>
                <w:b/>
                <w:bCs/>
                <w:iCs/>
                <w:color w:val="00B050"/>
                <w:sz w:val="20"/>
                <w:szCs w:val="20"/>
              </w:rPr>
              <w:t xml:space="preserve">atbilstību </w:t>
            </w:r>
            <w:r w:rsidRPr="00624045">
              <w:rPr>
                <w:b/>
                <w:bCs/>
                <w:color w:val="00B050"/>
                <w:sz w:val="20"/>
                <w:szCs w:val="20"/>
              </w:rPr>
              <w:t>lietderības, ekonomis</w:t>
            </w:r>
            <w:r w:rsidRPr="00624045">
              <w:rPr>
                <w:b/>
                <w:bCs/>
                <w:color w:val="00B050"/>
                <w:sz w:val="20"/>
                <w:szCs w:val="20"/>
              </w:rPr>
              <w:softHyphen/>
              <w:t>kuma un efektivitātes principiem</w:t>
            </w:r>
            <w:r w:rsidRPr="00624045">
              <w:rPr>
                <w:color w:val="00B050"/>
                <w:sz w:val="20"/>
                <w:szCs w:val="20"/>
              </w:rPr>
              <w:t xml:space="preserve"> (K</w:t>
            </w:r>
            <w:r w:rsidR="007243CA">
              <w:rPr>
                <w:color w:val="00B050"/>
                <w:sz w:val="20"/>
                <w:szCs w:val="20"/>
              </w:rPr>
              <w:t>N</w:t>
            </w:r>
            <w:r w:rsidRPr="00624045">
              <w:rPr>
                <w:color w:val="00B050"/>
                <w:sz w:val="20"/>
                <w:szCs w:val="20"/>
              </w:rPr>
              <w:t xml:space="preserve"> 4.1.1.punkts).</w:t>
            </w:r>
          </w:p>
          <w:p w14:paraId="5E5794D4" w14:textId="77777777" w:rsidR="00624045" w:rsidRPr="00EB4C78" w:rsidRDefault="00624045" w:rsidP="00624045">
            <w:pPr>
              <w:ind w:hanging="2"/>
              <w:rPr>
                <w:sz w:val="6"/>
                <w:szCs w:val="6"/>
              </w:rPr>
            </w:pPr>
          </w:p>
          <w:p w14:paraId="1C795447" w14:textId="1409664A" w:rsidR="00624045" w:rsidRPr="00624045" w:rsidRDefault="00624045" w:rsidP="00D5474A">
            <w:pPr>
              <w:ind w:hanging="2"/>
              <w:jc w:val="both"/>
              <w:rPr>
                <w:sz w:val="20"/>
                <w:szCs w:val="20"/>
              </w:rPr>
            </w:pPr>
            <w:r w:rsidRPr="00624045">
              <w:rPr>
                <w:iCs/>
                <w:color w:val="00B050"/>
                <w:sz w:val="20"/>
                <w:szCs w:val="20"/>
              </w:rPr>
              <w:t>Skaidrojumā</w:t>
            </w:r>
            <w:r w:rsidR="004B3C1E">
              <w:rPr>
                <w:iCs/>
                <w:color w:val="00B050"/>
                <w:sz w:val="20"/>
                <w:szCs w:val="20"/>
              </w:rPr>
              <w:t xml:space="preserve"> </w:t>
            </w:r>
            <w:r w:rsidRPr="00624045">
              <w:rPr>
                <w:iCs/>
                <w:color w:val="00B050"/>
                <w:sz w:val="20"/>
                <w:szCs w:val="20"/>
              </w:rPr>
              <w:t>norādīt, piemēram, ekspertu piesaistes vai plānoto inventāra vai pamatlīdzekļu iegādes izmaksu pamatojum</w:t>
            </w:r>
            <w:r w:rsidR="004B3C1E">
              <w:rPr>
                <w:iCs/>
                <w:color w:val="00B050"/>
                <w:sz w:val="20"/>
                <w:szCs w:val="20"/>
              </w:rPr>
              <w:t>u</w:t>
            </w:r>
            <w:r w:rsidRPr="00624045">
              <w:rPr>
                <w:iCs/>
                <w:color w:val="00B050"/>
                <w:sz w:val="20"/>
                <w:szCs w:val="20"/>
              </w:rPr>
              <w:t>; kā apzinātas preču un pakalpojumu tirgus cenas; budžeta pozīciju izmaksu kalkulācijas utt.</w:t>
            </w:r>
          </w:p>
        </w:tc>
      </w:tr>
      <w:tr w:rsidR="00624045" w14:paraId="33D3ED0C" w14:textId="77777777" w:rsidTr="00E00FBD">
        <w:trPr>
          <w:trHeight w:val="1124"/>
        </w:trPr>
        <w:tc>
          <w:tcPr>
            <w:tcW w:w="562" w:type="dxa"/>
            <w:tcBorders>
              <w:top w:val="single" w:sz="4" w:space="0" w:color="auto"/>
              <w:bottom w:val="single" w:sz="4" w:space="0" w:color="auto"/>
              <w:right w:val="single" w:sz="4" w:space="0" w:color="auto"/>
            </w:tcBorders>
          </w:tcPr>
          <w:p w14:paraId="0441320D" w14:textId="77777777" w:rsidR="00624045" w:rsidRPr="00A14EF9" w:rsidRDefault="00624045" w:rsidP="00624045">
            <w:pPr>
              <w:ind w:hanging="2"/>
              <w:rPr>
                <w:sz w:val="20"/>
                <w:szCs w:val="20"/>
              </w:rPr>
            </w:pPr>
            <w:r w:rsidRPr="00A14EF9">
              <w:rPr>
                <w:sz w:val="20"/>
                <w:szCs w:val="20"/>
              </w:rPr>
              <w:t>2.</w:t>
            </w:r>
          </w:p>
        </w:tc>
        <w:tc>
          <w:tcPr>
            <w:tcW w:w="1418" w:type="dxa"/>
            <w:tcBorders>
              <w:top w:val="single" w:sz="4" w:space="0" w:color="auto"/>
              <w:left w:val="single" w:sz="4" w:space="0" w:color="auto"/>
              <w:bottom w:val="single" w:sz="4" w:space="0" w:color="auto"/>
              <w:right w:val="single" w:sz="4" w:space="0" w:color="auto"/>
            </w:tcBorders>
          </w:tcPr>
          <w:p w14:paraId="5429DA63" w14:textId="77777777" w:rsidR="00624045" w:rsidRPr="00A14EF9" w:rsidRDefault="00624045" w:rsidP="00624045">
            <w:pPr>
              <w:ind w:hanging="2"/>
              <w:rPr>
                <w:sz w:val="20"/>
                <w:szCs w:val="20"/>
              </w:rPr>
            </w:pPr>
          </w:p>
        </w:tc>
        <w:tc>
          <w:tcPr>
            <w:tcW w:w="7342" w:type="dxa"/>
            <w:tcBorders>
              <w:top w:val="single" w:sz="4" w:space="0" w:color="auto"/>
              <w:left w:val="single" w:sz="4" w:space="0" w:color="auto"/>
              <w:bottom w:val="single" w:sz="4" w:space="0" w:color="auto"/>
            </w:tcBorders>
          </w:tcPr>
          <w:p w14:paraId="45A6C623" w14:textId="77777777" w:rsidR="00624045" w:rsidRPr="00624045" w:rsidRDefault="00624045" w:rsidP="00624045">
            <w:pPr>
              <w:ind w:hanging="2"/>
              <w:rPr>
                <w:iCs/>
                <w:color w:val="00B050"/>
                <w:sz w:val="20"/>
                <w:szCs w:val="20"/>
              </w:rPr>
            </w:pPr>
            <w:r w:rsidRPr="00624045">
              <w:rPr>
                <w:iCs/>
                <w:color w:val="00B050"/>
                <w:sz w:val="20"/>
                <w:szCs w:val="20"/>
              </w:rPr>
              <w:t>Biežākie pamatojumi:</w:t>
            </w:r>
          </w:p>
          <w:p w14:paraId="2A0C0F3F" w14:textId="77777777" w:rsidR="00624045" w:rsidRPr="00624045" w:rsidRDefault="00624045" w:rsidP="00EB4C78">
            <w:pPr>
              <w:pStyle w:val="ListParagraph"/>
              <w:numPr>
                <w:ilvl w:val="0"/>
                <w:numId w:val="23"/>
              </w:numPr>
              <w:suppressAutoHyphens/>
              <w:spacing w:line="1" w:lineRule="atLeast"/>
              <w:jc w:val="both"/>
              <w:textAlignment w:val="top"/>
              <w:outlineLvl w:val="0"/>
              <w:rPr>
                <w:iCs/>
                <w:color w:val="00B050"/>
                <w:sz w:val="20"/>
                <w:szCs w:val="20"/>
              </w:rPr>
            </w:pPr>
            <w:r w:rsidRPr="00624045">
              <w:rPr>
                <w:iCs/>
                <w:color w:val="00B050"/>
                <w:sz w:val="20"/>
                <w:szCs w:val="20"/>
              </w:rPr>
              <w:t>personālam – atsauce uz VID klasifikatora amatu ar līdzvērtīgu vidējo atalgojumu par darba stundu;</w:t>
            </w:r>
          </w:p>
          <w:p w14:paraId="2BB1B842" w14:textId="77777777" w:rsidR="00624045" w:rsidRPr="00624045" w:rsidRDefault="00624045" w:rsidP="00EB4C78">
            <w:pPr>
              <w:pStyle w:val="ListParagraph"/>
              <w:numPr>
                <w:ilvl w:val="0"/>
                <w:numId w:val="23"/>
              </w:numPr>
              <w:suppressAutoHyphens/>
              <w:spacing w:line="1" w:lineRule="atLeast"/>
              <w:jc w:val="both"/>
              <w:textAlignment w:val="top"/>
              <w:outlineLvl w:val="0"/>
              <w:rPr>
                <w:iCs/>
                <w:color w:val="00B050"/>
                <w:sz w:val="20"/>
                <w:szCs w:val="20"/>
              </w:rPr>
            </w:pPr>
            <w:r w:rsidRPr="00624045">
              <w:rPr>
                <w:iCs/>
                <w:color w:val="00B050"/>
                <w:sz w:val="20"/>
                <w:szCs w:val="20"/>
              </w:rPr>
              <w:t>pakalpojumiem un precēm – tirgus izpētes, cenu apzināšanas rezultāti;</w:t>
            </w:r>
          </w:p>
          <w:p w14:paraId="5BF683AE" w14:textId="77777777" w:rsidR="00624045" w:rsidRPr="00624045" w:rsidRDefault="00624045" w:rsidP="00EB4C78">
            <w:pPr>
              <w:pStyle w:val="ListParagraph"/>
              <w:numPr>
                <w:ilvl w:val="0"/>
                <w:numId w:val="23"/>
              </w:numPr>
              <w:suppressAutoHyphens/>
              <w:spacing w:line="1" w:lineRule="atLeast"/>
              <w:jc w:val="both"/>
              <w:textAlignment w:val="top"/>
              <w:outlineLvl w:val="0"/>
              <w:rPr>
                <w:iCs/>
                <w:color w:val="00B050"/>
                <w:sz w:val="20"/>
                <w:szCs w:val="20"/>
              </w:rPr>
            </w:pPr>
            <w:r w:rsidRPr="00624045">
              <w:rPr>
                <w:iCs/>
                <w:color w:val="00B050"/>
                <w:sz w:val="20"/>
                <w:szCs w:val="20"/>
              </w:rPr>
              <w:t>transporta izdevumiem:</w:t>
            </w:r>
          </w:p>
          <w:p w14:paraId="1B26A3E6" w14:textId="77777777" w:rsidR="00624045" w:rsidRPr="00624045" w:rsidRDefault="00624045" w:rsidP="00EB4C78">
            <w:pPr>
              <w:pStyle w:val="ListParagraph"/>
              <w:numPr>
                <w:ilvl w:val="1"/>
                <w:numId w:val="23"/>
              </w:numPr>
              <w:suppressAutoHyphens/>
              <w:spacing w:line="1" w:lineRule="atLeast"/>
              <w:jc w:val="both"/>
              <w:textAlignment w:val="top"/>
              <w:outlineLvl w:val="0"/>
              <w:rPr>
                <w:iCs/>
                <w:color w:val="00B050"/>
                <w:sz w:val="20"/>
                <w:szCs w:val="20"/>
              </w:rPr>
            </w:pPr>
            <w:r w:rsidRPr="00624045">
              <w:rPr>
                <w:iCs/>
                <w:color w:val="00B050"/>
                <w:sz w:val="20"/>
                <w:szCs w:val="20"/>
              </w:rPr>
              <w:t xml:space="preserve"> ja degvielas iegāde, aprēķins par aptuveno km * </w:t>
            </w:r>
            <w:proofErr w:type="spellStart"/>
            <w:r w:rsidRPr="00624045">
              <w:rPr>
                <w:iCs/>
                <w:color w:val="00B050"/>
                <w:sz w:val="20"/>
                <w:szCs w:val="20"/>
              </w:rPr>
              <w:t>vid.patēriņš</w:t>
            </w:r>
            <w:proofErr w:type="spellEnd"/>
            <w:r w:rsidRPr="00624045">
              <w:rPr>
                <w:iCs/>
                <w:color w:val="00B050"/>
                <w:sz w:val="20"/>
                <w:szCs w:val="20"/>
              </w:rPr>
              <w:t xml:space="preserve"> * degvielas cena;</w:t>
            </w:r>
          </w:p>
          <w:p w14:paraId="346A616F" w14:textId="77777777" w:rsidR="00624045" w:rsidRPr="00624045" w:rsidRDefault="00624045" w:rsidP="00EB4C78">
            <w:pPr>
              <w:pStyle w:val="ListParagraph"/>
              <w:numPr>
                <w:ilvl w:val="1"/>
                <w:numId w:val="23"/>
              </w:numPr>
              <w:suppressAutoHyphens/>
              <w:spacing w:line="1" w:lineRule="atLeast"/>
              <w:jc w:val="both"/>
              <w:textAlignment w:val="top"/>
              <w:outlineLvl w:val="0"/>
              <w:rPr>
                <w:iCs/>
                <w:color w:val="00B050"/>
                <w:sz w:val="20"/>
                <w:szCs w:val="20"/>
              </w:rPr>
            </w:pPr>
            <w:r w:rsidRPr="00624045">
              <w:rPr>
                <w:iCs/>
                <w:color w:val="00B050"/>
                <w:sz w:val="20"/>
                <w:szCs w:val="20"/>
              </w:rPr>
              <w:t>Ja transporta noma – kā pakalpojumam – cenu apzināšana;</w:t>
            </w:r>
          </w:p>
          <w:p w14:paraId="70289F9C" w14:textId="77777777" w:rsidR="00624045" w:rsidRPr="00624045" w:rsidRDefault="00624045" w:rsidP="00EB4C78">
            <w:pPr>
              <w:pStyle w:val="ListParagraph"/>
              <w:numPr>
                <w:ilvl w:val="0"/>
                <w:numId w:val="23"/>
              </w:numPr>
              <w:suppressAutoHyphens/>
              <w:spacing w:line="1" w:lineRule="atLeast"/>
              <w:jc w:val="both"/>
              <w:textAlignment w:val="top"/>
              <w:outlineLvl w:val="0"/>
              <w:rPr>
                <w:iCs/>
                <w:color w:val="00B050"/>
                <w:sz w:val="20"/>
                <w:szCs w:val="20"/>
              </w:rPr>
            </w:pPr>
            <w:r w:rsidRPr="00624045">
              <w:rPr>
                <w:iCs/>
                <w:color w:val="00B050"/>
                <w:sz w:val="20"/>
                <w:szCs w:val="20"/>
              </w:rPr>
              <w:t>ēdināšanas izmaksas – kā pakalpojumam – cenu apzināšana izmaksām vienai personai * dalībnieku skaits * ja attiecināms, ēdienreizes;</w:t>
            </w:r>
          </w:p>
          <w:p w14:paraId="61801E07" w14:textId="3D7C6820" w:rsidR="00624045" w:rsidRPr="00624045" w:rsidRDefault="00624045" w:rsidP="00EB4C78">
            <w:pPr>
              <w:pStyle w:val="ListParagraph"/>
              <w:numPr>
                <w:ilvl w:val="0"/>
                <w:numId w:val="23"/>
              </w:numPr>
              <w:suppressAutoHyphens/>
              <w:spacing w:line="1" w:lineRule="atLeast"/>
              <w:jc w:val="both"/>
              <w:textAlignment w:val="top"/>
              <w:outlineLvl w:val="0"/>
              <w:rPr>
                <w:iCs/>
                <w:color w:val="00B050"/>
                <w:sz w:val="20"/>
                <w:szCs w:val="20"/>
              </w:rPr>
            </w:pPr>
            <w:r w:rsidRPr="00624045">
              <w:rPr>
                <w:iCs/>
                <w:color w:val="00B050"/>
                <w:sz w:val="20"/>
                <w:szCs w:val="20"/>
              </w:rPr>
              <w:t>pieteicējs var arī atsaukties uz savu līdzšinējo pieredzi līdzvērtīgu pasākumu organizēšanā un faktiskajām pakalpojumu utt. izmaksām</w:t>
            </w:r>
            <w:r w:rsidR="00C57C4A">
              <w:rPr>
                <w:iCs/>
                <w:color w:val="00B050"/>
                <w:sz w:val="20"/>
                <w:szCs w:val="20"/>
              </w:rPr>
              <w:t>.</w:t>
            </w:r>
          </w:p>
          <w:p w14:paraId="64ABF49C" w14:textId="6AA6B5AD" w:rsidR="00726751" w:rsidRPr="00726751" w:rsidRDefault="00C57C4A" w:rsidP="00726751">
            <w:pPr>
              <w:ind w:hanging="2"/>
              <w:jc w:val="both"/>
              <w:rPr>
                <w:iCs/>
                <w:color w:val="00B050"/>
                <w:sz w:val="20"/>
                <w:szCs w:val="20"/>
              </w:rPr>
            </w:pPr>
            <w:r>
              <w:rPr>
                <w:iCs/>
                <w:color w:val="00B050"/>
                <w:sz w:val="20"/>
                <w:szCs w:val="20"/>
              </w:rPr>
              <w:lastRenderedPageBreak/>
              <w:t>P</w:t>
            </w:r>
            <w:r w:rsidR="00624045" w:rsidRPr="00624045">
              <w:rPr>
                <w:iCs/>
                <w:color w:val="00B050"/>
                <w:sz w:val="20"/>
                <w:szCs w:val="20"/>
              </w:rPr>
              <w:t>amatojums var būt arī detalizēts apraksts, kas konkrētajā budžeta apakšpozīcijā izmaksas veido – kāda ir loģika – kā pieteicējs nonāca pie konkrētās izmaksu kopsummas.</w:t>
            </w:r>
          </w:p>
        </w:tc>
      </w:tr>
      <w:tr w:rsidR="00940A5D" w14:paraId="0E96E23C" w14:textId="77777777" w:rsidTr="00E00FBD">
        <w:trPr>
          <w:trHeight w:val="1268"/>
        </w:trPr>
        <w:tc>
          <w:tcPr>
            <w:tcW w:w="562" w:type="dxa"/>
            <w:tcBorders>
              <w:top w:val="single" w:sz="4" w:space="0" w:color="auto"/>
              <w:right w:val="single" w:sz="4" w:space="0" w:color="auto"/>
            </w:tcBorders>
          </w:tcPr>
          <w:p w14:paraId="6439C02C" w14:textId="77777777" w:rsidR="00940A5D" w:rsidRPr="00A14EF9" w:rsidRDefault="00940A5D" w:rsidP="00E00FBD">
            <w:pPr>
              <w:ind w:hanging="2"/>
              <w:rPr>
                <w:sz w:val="20"/>
                <w:szCs w:val="20"/>
              </w:rPr>
            </w:pPr>
            <w:r w:rsidRPr="00A14EF9">
              <w:rPr>
                <w:sz w:val="20"/>
                <w:szCs w:val="20"/>
              </w:rPr>
              <w:lastRenderedPageBreak/>
              <w:t>Utt.</w:t>
            </w:r>
          </w:p>
        </w:tc>
        <w:tc>
          <w:tcPr>
            <w:tcW w:w="1418" w:type="dxa"/>
            <w:tcBorders>
              <w:top w:val="single" w:sz="4" w:space="0" w:color="auto"/>
              <w:left w:val="single" w:sz="4" w:space="0" w:color="auto"/>
              <w:right w:val="single" w:sz="4" w:space="0" w:color="auto"/>
            </w:tcBorders>
          </w:tcPr>
          <w:p w14:paraId="168E3785" w14:textId="77777777" w:rsidR="00940A5D" w:rsidRPr="00A14EF9" w:rsidRDefault="00940A5D" w:rsidP="00E00FBD">
            <w:pPr>
              <w:ind w:hanging="2"/>
              <w:rPr>
                <w:sz w:val="20"/>
                <w:szCs w:val="20"/>
              </w:rPr>
            </w:pPr>
          </w:p>
        </w:tc>
        <w:tc>
          <w:tcPr>
            <w:tcW w:w="7342" w:type="dxa"/>
            <w:tcBorders>
              <w:top w:val="single" w:sz="4" w:space="0" w:color="auto"/>
              <w:left w:val="single" w:sz="4" w:space="0" w:color="auto"/>
            </w:tcBorders>
          </w:tcPr>
          <w:p w14:paraId="68F4B37E" w14:textId="77777777" w:rsidR="00940A5D" w:rsidRPr="00A14EF9" w:rsidRDefault="00940A5D" w:rsidP="00E00FBD">
            <w:pPr>
              <w:ind w:hanging="2"/>
              <w:rPr>
                <w:sz w:val="20"/>
                <w:szCs w:val="20"/>
              </w:rPr>
            </w:pPr>
          </w:p>
        </w:tc>
      </w:tr>
    </w:tbl>
    <w:p w14:paraId="47F2A34D" w14:textId="77777777" w:rsidR="00C976D6" w:rsidRPr="00133691" w:rsidRDefault="00C976D6" w:rsidP="00664C4C">
      <w:pPr>
        <w:spacing w:before="240" w:after="120"/>
        <w:jc w:val="both"/>
        <w:rPr>
          <w:bCs/>
          <w:i/>
          <w:iCs/>
          <w:color w:val="00B050"/>
          <w:sz w:val="22"/>
          <w:szCs w:val="22"/>
        </w:rPr>
      </w:pPr>
      <w:r w:rsidRPr="00133691">
        <w:rPr>
          <w:bCs/>
          <w:i/>
          <w:iCs/>
          <w:color w:val="00B050"/>
          <w:sz w:val="22"/>
          <w:szCs w:val="22"/>
        </w:rPr>
        <w:t>Kvalitātes vērtēšanā tiks vērtēt</w:t>
      </w:r>
      <w:r>
        <w:rPr>
          <w:bCs/>
          <w:i/>
          <w:iCs/>
          <w:color w:val="00B050"/>
          <w:sz w:val="22"/>
          <w:szCs w:val="22"/>
        </w:rPr>
        <w:t>a p</w:t>
      </w:r>
      <w:r w:rsidRPr="009903E3">
        <w:rPr>
          <w:bCs/>
          <w:i/>
          <w:iCs/>
          <w:color w:val="00B050"/>
          <w:sz w:val="22"/>
          <w:szCs w:val="22"/>
        </w:rPr>
        <w:t>rojekta pieteikumā</w:t>
      </w:r>
      <w:r>
        <w:rPr>
          <w:bCs/>
          <w:i/>
          <w:iCs/>
          <w:color w:val="00B050"/>
          <w:sz w:val="22"/>
          <w:szCs w:val="22"/>
        </w:rPr>
        <w:t xml:space="preserve"> plānoto izmaksu atbilstība plānotajām aktivitātēm un rezultātiem </w:t>
      </w:r>
      <w:r w:rsidRPr="00133691">
        <w:rPr>
          <w:bCs/>
          <w:i/>
          <w:iCs/>
          <w:color w:val="00B050"/>
          <w:sz w:val="22"/>
          <w:szCs w:val="22"/>
        </w:rPr>
        <w:t>(</w:t>
      </w:r>
      <w:r>
        <w:rPr>
          <w:bCs/>
          <w:i/>
          <w:iCs/>
          <w:color w:val="00B050"/>
          <w:sz w:val="22"/>
          <w:szCs w:val="22"/>
        </w:rPr>
        <w:t xml:space="preserve">KN </w:t>
      </w:r>
      <w:r w:rsidRPr="00133691">
        <w:rPr>
          <w:bCs/>
          <w:i/>
          <w:iCs/>
          <w:color w:val="00B050"/>
          <w:sz w:val="22"/>
          <w:szCs w:val="22"/>
        </w:rPr>
        <w:t>5.9.</w:t>
      </w:r>
      <w:r>
        <w:rPr>
          <w:bCs/>
          <w:i/>
          <w:iCs/>
          <w:color w:val="00B050"/>
          <w:sz w:val="22"/>
          <w:szCs w:val="22"/>
        </w:rPr>
        <w:t>5</w:t>
      </w:r>
      <w:r w:rsidRPr="00133691">
        <w:rPr>
          <w:bCs/>
          <w:i/>
          <w:iCs/>
          <w:color w:val="00B050"/>
          <w:sz w:val="22"/>
          <w:szCs w:val="22"/>
        </w:rPr>
        <w:t>. kritērijs)</w:t>
      </w:r>
      <w:r>
        <w:rPr>
          <w:bCs/>
          <w:i/>
          <w:iCs/>
          <w:color w:val="00B050"/>
          <w:sz w:val="22"/>
          <w:szCs w:val="22"/>
        </w:rPr>
        <w:t>.</w:t>
      </w:r>
    </w:p>
    <w:p w14:paraId="426F9FFB" w14:textId="72E67DA1" w:rsidR="00C976D6" w:rsidRPr="00664C4C" w:rsidRDefault="00C976D6" w:rsidP="00664C4C">
      <w:pPr>
        <w:pStyle w:val="ListParagraph"/>
        <w:numPr>
          <w:ilvl w:val="0"/>
          <w:numId w:val="28"/>
        </w:numPr>
        <w:ind w:left="527" w:hanging="170"/>
        <w:jc w:val="both"/>
        <w:rPr>
          <w:i/>
          <w:iCs/>
          <w:color w:val="00B050"/>
          <w:sz w:val="22"/>
          <w:szCs w:val="22"/>
        </w:rPr>
      </w:pPr>
      <w:r w:rsidRPr="00664C4C">
        <w:rPr>
          <w:i/>
          <w:iCs/>
          <w:color w:val="00B050"/>
          <w:sz w:val="22"/>
          <w:szCs w:val="22"/>
        </w:rPr>
        <w:t>Šim kritērijam ir noteikts minimāli nepieciešamais punktu skaits, kas ir 1 punkts, ko piešķirs, ja daļa (ne vairāk kā 40 %) no budžetā plānotajām izmaksām nav atbilstošas, pamatotas un nepieciešamas projekta ieviešanai.</w:t>
      </w:r>
    </w:p>
    <w:p w14:paraId="4F59464F" w14:textId="3B7B72B2" w:rsidR="00C976D6" w:rsidRPr="00664C4C" w:rsidRDefault="00C976D6" w:rsidP="00664C4C">
      <w:pPr>
        <w:pStyle w:val="ListParagraph"/>
        <w:numPr>
          <w:ilvl w:val="0"/>
          <w:numId w:val="28"/>
        </w:numPr>
        <w:ind w:left="527" w:hanging="170"/>
        <w:jc w:val="both"/>
        <w:rPr>
          <w:bCs/>
          <w:i/>
          <w:iCs/>
          <w:color w:val="00B050"/>
          <w:sz w:val="22"/>
          <w:szCs w:val="22"/>
        </w:rPr>
      </w:pPr>
      <w:r w:rsidRPr="00664C4C">
        <w:rPr>
          <w:bCs/>
          <w:i/>
          <w:iCs/>
          <w:color w:val="00B050"/>
          <w:sz w:val="22"/>
          <w:szCs w:val="22"/>
        </w:rPr>
        <w:t xml:space="preserve">Maksimālais sasniedzamais punktu skaits ir </w:t>
      </w:r>
      <w:r w:rsidR="00CD35A2" w:rsidRPr="00664C4C">
        <w:rPr>
          <w:bCs/>
          <w:i/>
          <w:iCs/>
          <w:color w:val="00B050"/>
          <w:sz w:val="22"/>
          <w:szCs w:val="22"/>
        </w:rPr>
        <w:t>3</w:t>
      </w:r>
      <w:r w:rsidRPr="00664C4C">
        <w:rPr>
          <w:bCs/>
          <w:i/>
          <w:iCs/>
          <w:color w:val="00B050"/>
          <w:sz w:val="22"/>
          <w:szCs w:val="22"/>
        </w:rPr>
        <w:t xml:space="preserve"> punkti, ko piešķirs, ja visas projekta budžetā paredzētās izmaksas ir atbilstošas, pamatotas un nepieciešamas projekta mērķa un rezultātu sasniegšanai.</w:t>
      </w:r>
    </w:p>
    <w:p w14:paraId="1CB43219" w14:textId="77777777" w:rsidR="00C976D6" w:rsidRPr="009E36E4" w:rsidRDefault="00C976D6" w:rsidP="002C44D7">
      <w:pPr>
        <w:jc w:val="both"/>
      </w:pPr>
    </w:p>
    <w:p w14:paraId="2416D101" w14:textId="77777777" w:rsidR="00D8438A" w:rsidRDefault="009743E0" w:rsidP="00A02C87">
      <w:pPr>
        <w:jc w:val="center"/>
        <w:rPr>
          <w:b/>
          <w:sz w:val="28"/>
          <w:szCs w:val="28"/>
        </w:rPr>
      </w:pPr>
      <w:r>
        <w:br w:type="page"/>
      </w:r>
      <w:bookmarkStart w:id="3" w:name="_Hlk51235801"/>
      <w:r w:rsidR="00D8438A">
        <w:rPr>
          <w:b/>
          <w:sz w:val="28"/>
          <w:szCs w:val="28"/>
        </w:rPr>
        <w:lastRenderedPageBreak/>
        <w:t>D SADAĻA</w:t>
      </w:r>
    </w:p>
    <w:p w14:paraId="1A5CE63D" w14:textId="77777777" w:rsidR="00A02C87" w:rsidRDefault="00A02C87" w:rsidP="00A02C87">
      <w:pPr>
        <w:jc w:val="center"/>
        <w:rPr>
          <w:b/>
          <w:sz w:val="28"/>
          <w:szCs w:val="28"/>
        </w:rPr>
      </w:pPr>
    </w:p>
    <w:p w14:paraId="78F96196" w14:textId="77777777" w:rsidR="00A02C87" w:rsidRPr="00D8438A" w:rsidRDefault="00A02C87" w:rsidP="00A02C87">
      <w:pPr>
        <w:ind w:left="1" w:hanging="3"/>
        <w:jc w:val="center"/>
        <w:rPr>
          <w:b/>
          <w:bCs/>
          <w:sz w:val="28"/>
          <w:szCs w:val="28"/>
        </w:rPr>
      </w:pPr>
      <w:r w:rsidRPr="00D8438A">
        <w:rPr>
          <w:b/>
          <w:bCs/>
          <w:sz w:val="28"/>
          <w:szCs w:val="28"/>
        </w:rPr>
        <w:t>APLIECINĀJUMS</w:t>
      </w:r>
    </w:p>
    <w:p w14:paraId="1221B6E0" w14:textId="77777777" w:rsidR="00A02C87" w:rsidRDefault="00A02C87" w:rsidP="00A02C87">
      <w:pPr>
        <w:ind w:hanging="2"/>
        <w:jc w:val="both"/>
        <w:rPr>
          <w:b/>
        </w:rPr>
      </w:pPr>
    </w:p>
    <w:tbl>
      <w:tblPr>
        <w:tblW w:w="8755" w:type="dxa"/>
        <w:tblLayout w:type="fixed"/>
        <w:tblLook w:val="0000" w:firstRow="0" w:lastRow="0" w:firstColumn="0" w:lastColumn="0" w:noHBand="0" w:noVBand="0"/>
      </w:tblPr>
      <w:tblGrid>
        <w:gridCol w:w="3166"/>
        <w:gridCol w:w="1475"/>
        <w:gridCol w:w="4114"/>
      </w:tblGrid>
      <w:tr w:rsidR="00A02C87" w:rsidRPr="008D6154" w14:paraId="5FB7BEDA" w14:textId="77777777" w:rsidTr="000B23FE">
        <w:trPr>
          <w:trHeight w:val="564"/>
        </w:trPr>
        <w:tc>
          <w:tcPr>
            <w:tcW w:w="3166" w:type="dxa"/>
          </w:tcPr>
          <w:p w14:paraId="32715AC2" w14:textId="77777777" w:rsidR="00A02C87" w:rsidRPr="008D6154" w:rsidRDefault="00A02C87" w:rsidP="000B23FE">
            <w:pPr>
              <w:ind w:hanging="2"/>
              <w:rPr>
                <w:bCs/>
              </w:rPr>
            </w:pPr>
          </w:p>
          <w:p w14:paraId="41B3A4D6" w14:textId="77777777" w:rsidR="00A02C87" w:rsidRDefault="00A02C87" w:rsidP="000B23FE">
            <w:pPr>
              <w:ind w:hanging="2"/>
              <w:rPr>
                <w:bCs/>
              </w:rPr>
            </w:pPr>
          </w:p>
          <w:p w14:paraId="23C76FD9" w14:textId="77777777" w:rsidR="00A02C87" w:rsidRPr="008D6154" w:rsidRDefault="00A02C87" w:rsidP="000B23FE">
            <w:pPr>
              <w:ind w:hanging="2"/>
              <w:rPr>
                <w:bCs/>
              </w:rPr>
            </w:pPr>
            <w:r w:rsidRPr="008D6154">
              <w:rPr>
                <w:bCs/>
              </w:rPr>
              <w:t>Es, projekta iesniedzēja</w:t>
            </w:r>
          </w:p>
        </w:tc>
        <w:tc>
          <w:tcPr>
            <w:tcW w:w="5589" w:type="dxa"/>
            <w:gridSpan w:val="2"/>
            <w:tcBorders>
              <w:bottom w:val="single" w:sz="4" w:space="0" w:color="auto"/>
            </w:tcBorders>
          </w:tcPr>
          <w:p w14:paraId="351AA3F6" w14:textId="77777777" w:rsidR="00A02C87" w:rsidRDefault="00A02C87" w:rsidP="000B23FE">
            <w:pPr>
              <w:ind w:hanging="2"/>
              <w:rPr>
                <w:b/>
                <w:bCs/>
              </w:rPr>
            </w:pPr>
          </w:p>
          <w:p w14:paraId="5A10DCD2" w14:textId="77777777" w:rsidR="00A02C87" w:rsidRDefault="00A02C87" w:rsidP="000B23FE">
            <w:pPr>
              <w:ind w:hanging="2"/>
              <w:rPr>
                <w:b/>
                <w:bCs/>
              </w:rPr>
            </w:pPr>
          </w:p>
          <w:p w14:paraId="53F456EE" w14:textId="77777777" w:rsidR="00A02C87" w:rsidRPr="008D6154" w:rsidRDefault="00A02C87" w:rsidP="000B23FE">
            <w:pPr>
              <w:ind w:hanging="2"/>
              <w:rPr>
                <w:b/>
                <w:bCs/>
              </w:rPr>
            </w:pPr>
          </w:p>
        </w:tc>
      </w:tr>
      <w:tr w:rsidR="00A02C87" w:rsidRPr="008D6154" w14:paraId="6E50C5C6" w14:textId="77777777" w:rsidTr="000B23FE">
        <w:trPr>
          <w:trHeight w:val="274"/>
        </w:trPr>
        <w:tc>
          <w:tcPr>
            <w:tcW w:w="3166" w:type="dxa"/>
          </w:tcPr>
          <w:p w14:paraId="27219B98" w14:textId="77777777" w:rsidR="00A02C87" w:rsidRPr="008D6154" w:rsidRDefault="00A02C87" w:rsidP="000B23FE">
            <w:pPr>
              <w:ind w:hanging="2"/>
              <w:jc w:val="both"/>
              <w:rPr>
                <w:bCs/>
              </w:rPr>
            </w:pPr>
          </w:p>
        </w:tc>
        <w:tc>
          <w:tcPr>
            <w:tcW w:w="5589" w:type="dxa"/>
            <w:gridSpan w:val="2"/>
            <w:tcBorders>
              <w:top w:val="single" w:sz="4" w:space="0" w:color="auto"/>
            </w:tcBorders>
          </w:tcPr>
          <w:p w14:paraId="4F5AED5C" w14:textId="77777777" w:rsidR="00A02C87" w:rsidRPr="008D6154" w:rsidRDefault="00A02C87" w:rsidP="000B23FE">
            <w:pPr>
              <w:ind w:hanging="2"/>
              <w:jc w:val="center"/>
              <w:rPr>
                <w:bCs/>
                <w:i/>
                <w:iCs/>
                <w:sz w:val="20"/>
              </w:rPr>
            </w:pPr>
            <w:r w:rsidRPr="008D6154">
              <w:rPr>
                <w:bCs/>
                <w:i/>
                <w:iCs/>
                <w:sz w:val="20"/>
              </w:rPr>
              <w:t>projekta iesniedzēja nosaukums</w:t>
            </w:r>
          </w:p>
        </w:tc>
      </w:tr>
      <w:tr w:rsidR="00A02C87" w:rsidRPr="008D6154" w14:paraId="02ECEA89" w14:textId="77777777" w:rsidTr="000B23FE">
        <w:trPr>
          <w:trHeight w:val="274"/>
        </w:trPr>
        <w:tc>
          <w:tcPr>
            <w:tcW w:w="3166" w:type="dxa"/>
          </w:tcPr>
          <w:p w14:paraId="2BC03797" w14:textId="77777777" w:rsidR="00A02C87" w:rsidRPr="008D6154" w:rsidRDefault="00A02C87" w:rsidP="000B23FE">
            <w:pPr>
              <w:ind w:hanging="2"/>
              <w:jc w:val="both"/>
              <w:rPr>
                <w:bCs/>
              </w:rPr>
            </w:pPr>
            <w:r w:rsidRPr="008D6154">
              <w:t>atbildīgā amatpersona,</w:t>
            </w:r>
          </w:p>
        </w:tc>
        <w:tc>
          <w:tcPr>
            <w:tcW w:w="5589" w:type="dxa"/>
            <w:gridSpan w:val="2"/>
            <w:tcBorders>
              <w:bottom w:val="single" w:sz="4" w:space="0" w:color="auto"/>
            </w:tcBorders>
          </w:tcPr>
          <w:p w14:paraId="08215CAC" w14:textId="77777777" w:rsidR="00A02C87" w:rsidRPr="008D6154" w:rsidRDefault="00A02C87" w:rsidP="000B23FE">
            <w:pPr>
              <w:ind w:hanging="2"/>
              <w:jc w:val="right"/>
            </w:pPr>
          </w:p>
        </w:tc>
      </w:tr>
      <w:tr w:rsidR="00A02C87" w:rsidRPr="008D6154" w14:paraId="53671CC7" w14:textId="77777777" w:rsidTr="000B23FE">
        <w:trPr>
          <w:trHeight w:val="290"/>
        </w:trPr>
        <w:tc>
          <w:tcPr>
            <w:tcW w:w="3166" w:type="dxa"/>
          </w:tcPr>
          <w:p w14:paraId="55EE3826" w14:textId="77777777" w:rsidR="00A02C87" w:rsidRPr="008D6154" w:rsidRDefault="00A02C87" w:rsidP="000B23FE">
            <w:pPr>
              <w:ind w:hanging="2"/>
              <w:jc w:val="both"/>
              <w:rPr>
                <w:bCs/>
              </w:rPr>
            </w:pPr>
          </w:p>
        </w:tc>
        <w:tc>
          <w:tcPr>
            <w:tcW w:w="5589" w:type="dxa"/>
            <w:gridSpan w:val="2"/>
            <w:tcBorders>
              <w:top w:val="single" w:sz="4" w:space="0" w:color="auto"/>
            </w:tcBorders>
          </w:tcPr>
          <w:p w14:paraId="2EECF45B" w14:textId="77777777" w:rsidR="00A02C87" w:rsidRPr="008D6154" w:rsidRDefault="00A02C87" w:rsidP="000B23FE">
            <w:pPr>
              <w:ind w:hanging="2"/>
              <w:jc w:val="center"/>
              <w:rPr>
                <w:bCs/>
                <w:i/>
                <w:iCs/>
                <w:sz w:val="20"/>
              </w:rPr>
            </w:pPr>
            <w:r w:rsidRPr="008D6154">
              <w:rPr>
                <w:i/>
                <w:iCs/>
                <w:sz w:val="20"/>
              </w:rPr>
              <w:t>vārds, uzvārds</w:t>
            </w:r>
          </w:p>
        </w:tc>
      </w:tr>
      <w:tr w:rsidR="00A02C87" w:rsidRPr="008D6154" w14:paraId="391154F1" w14:textId="77777777" w:rsidTr="000B23FE">
        <w:trPr>
          <w:trHeight w:val="290"/>
        </w:trPr>
        <w:tc>
          <w:tcPr>
            <w:tcW w:w="3166" w:type="dxa"/>
          </w:tcPr>
          <w:p w14:paraId="35C7D057" w14:textId="77777777" w:rsidR="00A02C87" w:rsidRPr="008D6154" w:rsidRDefault="00A02C87" w:rsidP="000B23FE">
            <w:pPr>
              <w:ind w:hanging="2"/>
              <w:jc w:val="both"/>
              <w:rPr>
                <w:bCs/>
              </w:rPr>
            </w:pPr>
          </w:p>
        </w:tc>
        <w:tc>
          <w:tcPr>
            <w:tcW w:w="5589" w:type="dxa"/>
            <w:gridSpan w:val="2"/>
            <w:tcBorders>
              <w:bottom w:val="single" w:sz="4" w:space="0" w:color="auto"/>
            </w:tcBorders>
          </w:tcPr>
          <w:p w14:paraId="4D906F79" w14:textId="77777777" w:rsidR="00A02C87" w:rsidRPr="008D6154" w:rsidRDefault="00A02C87" w:rsidP="000B23FE">
            <w:pPr>
              <w:ind w:hanging="2"/>
              <w:jc w:val="right"/>
              <w:rPr>
                <w:bCs/>
              </w:rPr>
            </w:pPr>
          </w:p>
        </w:tc>
      </w:tr>
      <w:tr w:rsidR="00A02C87" w:rsidRPr="008D6154" w14:paraId="09A8D637" w14:textId="77777777" w:rsidTr="000B23FE">
        <w:trPr>
          <w:trHeight w:val="274"/>
        </w:trPr>
        <w:tc>
          <w:tcPr>
            <w:tcW w:w="3166" w:type="dxa"/>
          </w:tcPr>
          <w:p w14:paraId="68F46F2D" w14:textId="77777777" w:rsidR="00A02C87" w:rsidRPr="008D6154" w:rsidRDefault="00A02C87" w:rsidP="000B23FE">
            <w:pPr>
              <w:ind w:hanging="2"/>
              <w:jc w:val="both"/>
              <w:rPr>
                <w:bCs/>
              </w:rPr>
            </w:pPr>
          </w:p>
        </w:tc>
        <w:tc>
          <w:tcPr>
            <w:tcW w:w="5589" w:type="dxa"/>
            <w:gridSpan w:val="2"/>
            <w:tcBorders>
              <w:top w:val="single" w:sz="4" w:space="0" w:color="auto"/>
            </w:tcBorders>
          </w:tcPr>
          <w:p w14:paraId="0459F216" w14:textId="77777777" w:rsidR="00A02C87" w:rsidRPr="008D6154" w:rsidRDefault="00A02C87" w:rsidP="000B23FE">
            <w:pPr>
              <w:ind w:hanging="2"/>
              <w:jc w:val="center"/>
              <w:rPr>
                <w:i/>
                <w:iCs/>
                <w:sz w:val="20"/>
              </w:rPr>
            </w:pPr>
            <w:r w:rsidRPr="008D6154">
              <w:rPr>
                <w:bCs/>
                <w:i/>
                <w:iCs/>
                <w:sz w:val="20"/>
              </w:rPr>
              <w:t>amata nosaukums</w:t>
            </w:r>
          </w:p>
        </w:tc>
      </w:tr>
      <w:tr w:rsidR="00A02C87" w:rsidRPr="008D6154" w14:paraId="7CB1FBE8" w14:textId="77777777" w:rsidTr="000B23FE">
        <w:trPr>
          <w:trHeight w:val="564"/>
        </w:trPr>
        <w:tc>
          <w:tcPr>
            <w:tcW w:w="4641" w:type="dxa"/>
            <w:gridSpan w:val="2"/>
          </w:tcPr>
          <w:p w14:paraId="2D2EB381" w14:textId="77777777" w:rsidR="00A02C87" w:rsidRPr="008D6154" w:rsidRDefault="00A02C87" w:rsidP="000B23FE">
            <w:pPr>
              <w:ind w:hanging="2"/>
              <w:rPr>
                <w:bCs/>
              </w:rPr>
            </w:pPr>
            <w:r w:rsidRPr="008D6154">
              <w:rPr>
                <w:bCs/>
              </w:rPr>
              <w:t xml:space="preserve">ar parakstu apliecinu, ka uz projekta </w:t>
            </w:r>
            <w:r>
              <w:rPr>
                <w:bCs/>
              </w:rPr>
              <w:t>pieteikuma</w:t>
            </w:r>
            <w:r w:rsidRPr="008D6154">
              <w:rPr>
                <w:bCs/>
              </w:rPr>
              <w:t xml:space="preserve"> iesniegšanas dienu,</w:t>
            </w:r>
          </w:p>
        </w:tc>
        <w:tc>
          <w:tcPr>
            <w:tcW w:w="4114" w:type="dxa"/>
            <w:tcBorders>
              <w:bottom w:val="single" w:sz="4" w:space="0" w:color="auto"/>
            </w:tcBorders>
          </w:tcPr>
          <w:p w14:paraId="73A92630" w14:textId="77777777" w:rsidR="00A02C87" w:rsidRPr="008D6154" w:rsidRDefault="00A02C87" w:rsidP="000B23FE">
            <w:pPr>
              <w:ind w:hanging="2"/>
              <w:jc w:val="right"/>
              <w:rPr>
                <w:b/>
              </w:rPr>
            </w:pPr>
          </w:p>
          <w:p w14:paraId="3B2B06D5" w14:textId="77777777" w:rsidR="00A02C87" w:rsidRPr="008D6154" w:rsidRDefault="00A02C87" w:rsidP="000B23FE">
            <w:pPr>
              <w:ind w:hanging="2"/>
              <w:jc w:val="right"/>
              <w:rPr>
                <w:bCs/>
              </w:rPr>
            </w:pPr>
          </w:p>
        </w:tc>
      </w:tr>
      <w:tr w:rsidR="00A02C87" w:rsidRPr="008D6154" w14:paraId="616CD2F4" w14:textId="77777777" w:rsidTr="000B23FE">
        <w:trPr>
          <w:trHeight w:val="290"/>
        </w:trPr>
        <w:tc>
          <w:tcPr>
            <w:tcW w:w="4641" w:type="dxa"/>
            <w:gridSpan w:val="2"/>
          </w:tcPr>
          <w:p w14:paraId="5319EE03" w14:textId="77777777" w:rsidR="00A02C87" w:rsidRPr="008D6154" w:rsidRDefault="00A02C87" w:rsidP="000B23FE">
            <w:pPr>
              <w:ind w:hanging="2"/>
              <w:jc w:val="both"/>
              <w:rPr>
                <w:bCs/>
              </w:rPr>
            </w:pPr>
          </w:p>
        </w:tc>
        <w:tc>
          <w:tcPr>
            <w:tcW w:w="4114" w:type="dxa"/>
            <w:tcBorders>
              <w:top w:val="single" w:sz="4" w:space="0" w:color="auto"/>
            </w:tcBorders>
          </w:tcPr>
          <w:p w14:paraId="24CCD750" w14:textId="77777777" w:rsidR="00A02C87" w:rsidRPr="008D6154" w:rsidRDefault="00A02C87" w:rsidP="000B23FE">
            <w:pPr>
              <w:ind w:hanging="2"/>
              <w:jc w:val="center"/>
              <w:rPr>
                <w:i/>
                <w:iCs/>
                <w:sz w:val="20"/>
              </w:rPr>
            </w:pPr>
            <w:proofErr w:type="spellStart"/>
            <w:r w:rsidRPr="008D6154">
              <w:rPr>
                <w:bCs/>
                <w:i/>
                <w:iCs/>
                <w:sz w:val="20"/>
              </w:rPr>
              <w:t>dd</w:t>
            </w:r>
            <w:proofErr w:type="spellEnd"/>
            <w:r w:rsidRPr="008D6154">
              <w:rPr>
                <w:bCs/>
                <w:i/>
                <w:iCs/>
                <w:sz w:val="20"/>
              </w:rPr>
              <w:t>/mm/</w:t>
            </w:r>
            <w:proofErr w:type="spellStart"/>
            <w:r w:rsidRPr="008D6154">
              <w:rPr>
                <w:bCs/>
                <w:i/>
                <w:iCs/>
                <w:sz w:val="20"/>
              </w:rPr>
              <w:t>gggg</w:t>
            </w:r>
            <w:proofErr w:type="spellEnd"/>
          </w:p>
        </w:tc>
      </w:tr>
    </w:tbl>
    <w:p w14:paraId="26E5D201" w14:textId="77777777" w:rsidR="00A02C87" w:rsidRDefault="00A02C87" w:rsidP="00A02C87">
      <w:pPr>
        <w:ind w:hanging="2"/>
        <w:rPr>
          <w:bCs/>
        </w:rPr>
      </w:pPr>
    </w:p>
    <w:p w14:paraId="59B63166" w14:textId="77777777" w:rsidR="00A02C87" w:rsidRPr="00A86A61" w:rsidRDefault="00A02C87" w:rsidP="00A02C87">
      <w:pPr>
        <w:pStyle w:val="ListParagraph"/>
        <w:numPr>
          <w:ilvl w:val="0"/>
          <w:numId w:val="18"/>
        </w:numPr>
        <w:suppressAutoHyphens/>
        <w:spacing w:line="1" w:lineRule="atLeast"/>
        <w:textDirection w:val="btLr"/>
        <w:textAlignment w:val="top"/>
        <w:outlineLvl w:val="0"/>
        <w:rPr>
          <w:b/>
          <w:sz w:val="20"/>
          <w:szCs w:val="20"/>
        </w:rPr>
      </w:pPr>
      <w:r w:rsidRPr="00A86A61">
        <w:rPr>
          <w:bCs/>
        </w:rPr>
        <w:t>projekta iesniedzēja biedru skaits (biedrībām) vai dibinātāju skaits (nodibinājumiem) ir šāds:</w:t>
      </w:r>
    </w:p>
    <w:p w14:paraId="3D92095F" w14:textId="4BA58FB3" w:rsidR="00A02C87" w:rsidRPr="00983152" w:rsidRDefault="00DA53E4" w:rsidP="00983152">
      <w:pPr>
        <w:pStyle w:val="ListParagraph"/>
        <w:ind w:left="358"/>
        <w:jc w:val="both"/>
        <w:rPr>
          <w:b/>
          <w:color w:val="00B050"/>
        </w:rPr>
      </w:pPr>
      <w:r w:rsidRPr="00DA53E4">
        <w:rPr>
          <w:b/>
          <w:color w:val="00B050"/>
        </w:rPr>
        <w:t xml:space="preserve">Ja projekta iesniedzējs ir biedrība “X”, kuras biedri ir </w:t>
      </w:r>
      <w:r w:rsidRPr="00DA53E4">
        <w:rPr>
          <w:b/>
          <w:color w:val="00B050"/>
          <w:u w:val="single"/>
        </w:rPr>
        <w:t>četras (4) biedrības</w:t>
      </w:r>
      <w:r w:rsidRPr="00DA53E4">
        <w:rPr>
          <w:b/>
          <w:color w:val="00B050"/>
        </w:rPr>
        <w:t xml:space="preserve"> un </w:t>
      </w:r>
      <w:r w:rsidRPr="00DA53E4">
        <w:rPr>
          <w:b/>
          <w:color w:val="00B050"/>
          <w:u w:val="single"/>
        </w:rPr>
        <w:t>trīs (3) fiziskas personas</w:t>
      </w:r>
      <w:r w:rsidRPr="00DA53E4">
        <w:rPr>
          <w:b/>
          <w:color w:val="00B050"/>
        </w:rPr>
        <w:t>, tad tabula jāaizpilda, kā zemāk piemērā norādīts.</w:t>
      </w:r>
    </w:p>
    <w:p w14:paraId="267E49E5" w14:textId="77777777" w:rsidR="00A02C87" w:rsidRPr="002E52F3" w:rsidRDefault="00A02C87" w:rsidP="00A02C87">
      <w:pPr>
        <w:jc w:val="both"/>
        <w:rPr>
          <w:b/>
          <w:sz w:val="12"/>
          <w:szCs w:val="12"/>
        </w:rPr>
      </w:pPr>
    </w:p>
    <w:tbl>
      <w:tblPr>
        <w:tblW w:w="87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301"/>
        <w:gridCol w:w="4454"/>
      </w:tblGrid>
      <w:tr w:rsidR="00BB16D1" w:rsidRPr="00D96EA4" w14:paraId="50BC551D" w14:textId="77777777" w:rsidTr="000B23FE">
        <w:trPr>
          <w:jc w:val="center"/>
        </w:trPr>
        <w:tc>
          <w:tcPr>
            <w:tcW w:w="4301" w:type="dxa"/>
          </w:tcPr>
          <w:p w14:paraId="55E59B80" w14:textId="66B5983C" w:rsidR="00BB16D1" w:rsidRPr="00D96EA4" w:rsidRDefault="00BB16D1" w:rsidP="00BB16D1">
            <w:pPr>
              <w:spacing w:before="120" w:after="120"/>
              <w:ind w:hanging="2"/>
              <w:jc w:val="center"/>
              <w:rPr>
                <w:b/>
              </w:rPr>
            </w:pPr>
            <w:r>
              <w:rPr>
                <w:b/>
              </w:rPr>
              <w:t>Projekta iesniedzēja biedru/ dibinātāju j</w:t>
            </w:r>
            <w:r w:rsidRPr="00D96EA4">
              <w:rPr>
                <w:b/>
              </w:rPr>
              <w:t>uridiskais statuss</w:t>
            </w:r>
          </w:p>
        </w:tc>
        <w:tc>
          <w:tcPr>
            <w:tcW w:w="4454" w:type="dxa"/>
          </w:tcPr>
          <w:p w14:paraId="648B5803" w14:textId="4ED8E5BB" w:rsidR="00BB16D1" w:rsidRPr="00D96EA4" w:rsidRDefault="00BB16D1" w:rsidP="00BB16D1">
            <w:pPr>
              <w:spacing w:before="120" w:after="120"/>
              <w:ind w:hanging="2"/>
              <w:jc w:val="center"/>
              <w:rPr>
                <w:b/>
              </w:rPr>
            </w:pPr>
            <w:r w:rsidRPr="00254B58">
              <w:rPr>
                <w:b/>
              </w:rPr>
              <w:t>Biedru</w:t>
            </w:r>
            <w:r>
              <w:rPr>
                <w:b/>
              </w:rPr>
              <w:t>/ dibinātāju</w:t>
            </w:r>
            <w:r w:rsidRPr="00254B58">
              <w:rPr>
                <w:b/>
              </w:rPr>
              <w:t xml:space="preserve"> skaits organizācijā</w:t>
            </w:r>
          </w:p>
        </w:tc>
      </w:tr>
      <w:tr w:rsidR="00BB16D1" w:rsidRPr="00631664" w14:paraId="4042300C" w14:textId="77777777" w:rsidTr="000B23FE">
        <w:trPr>
          <w:jc w:val="center"/>
        </w:trPr>
        <w:tc>
          <w:tcPr>
            <w:tcW w:w="4301" w:type="dxa"/>
          </w:tcPr>
          <w:p w14:paraId="641A1432" w14:textId="77777777" w:rsidR="00BB16D1" w:rsidRPr="00631664" w:rsidRDefault="00BB16D1" w:rsidP="00BB16D1">
            <w:pPr>
              <w:ind w:hanging="2"/>
              <w:jc w:val="both"/>
            </w:pPr>
            <w:r>
              <w:t>Fiziska persona</w:t>
            </w:r>
          </w:p>
        </w:tc>
        <w:tc>
          <w:tcPr>
            <w:tcW w:w="4454" w:type="dxa"/>
          </w:tcPr>
          <w:p w14:paraId="5785BA20" w14:textId="7520801B" w:rsidR="00BB16D1" w:rsidRPr="00DA53E4" w:rsidRDefault="00DA53E4" w:rsidP="00BB16D1">
            <w:pPr>
              <w:ind w:hanging="2"/>
              <w:jc w:val="both"/>
              <w:rPr>
                <w:b/>
                <w:bCs/>
                <w:color w:val="33CC33"/>
              </w:rPr>
            </w:pPr>
            <w:r w:rsidRPr="00DA53E4">
              <w:rPr>
                <w:b/>
                <w:bCs/>
                <w:color w:val="33CC33"/>
              </w:rPr>
              <w:t>3</w:t>
            </w:r>
          </w:p>
        </w:tc>
      </w:tr>
      <w:tr w:rsidR="00BB16D1" w:rsidRPr="00631664" w14:paraId="575F44D9" w14:textId="77777777" w:rsidTr="000B23FE">
        <w:trPr>
          <w:jc w:val="center"/>
        </w:trPr>
        <w:tc>
          <w:tcPr>
            <w:tcW w:w="4301" w:type="dxa"/>
          </w:tcPr>
          <w:p w14:paraId="463A0EB5" w14:textId="77777777" w:rsidR="00BB16D1" w:rsidRDefault="00BB16D1" w:rsidP="00BB16D1">
            <w:pPr>
              <w:ind w:hanging="2"/>
              <w:jc w:val="both"/>
            </w:pPr>
            <w:r>
              <w:t>Biedrība</w:t>
            </w:r>
          </w:p>
        </w:tc>
        <w:tc>
          <w:tcPr>
            <w:tcW w:w="4454" w:type="dxa"/>
          </w:tcPr>
          <w:p w14:paraId="3C530122" w14:textId="7ADF7920" w:rsidR="00BB16D1" w:rsidRPr="00DA53E4" w:rsidRDefault="00DA53E4" w:rsidP="00BB16D1">
            <w:pPr>
              <w:ind w:hanging="2"/>
              <w:jc w:val="both"/>
              <w:rPr>
                <w:b/>
                <w:bCs/>
                <w:color w:val="33CC33"/>
              </w:rPr>
            </w:pPr>
            <w:r w:rsidRPr="00DA53E4">
              <w:rPr>
                <w:b/>
                <w:bCs/>
                <w:color w:val="33CC33"/>
              </w:rPr>
              <w:t>4</w:t>
            </w:r>
          </w:p>
        </w:tc>
      </w:tr>
      <w:tr w:rsidR="00BB16D1" w:rsidRPr="00631664" w14:paraId="4B27D3A6" w14:textId="77777777" w:rsidTr="000B23FE">
        <w:trPr>
          <w:jc w:val="center"/>
        </w:trPr>
        <w:tc>
          <w:tcPr>
            <w:tcW w:w="4301" w:type="dxa"/>
          </w:tcPr>
          <w:p w14:paraId="7CE12E51" w14:textId="77777777" w:rsidR="00BB16D1" w:rsidRDefault="00BB16D1" w:rsidP="00BB16D1">
            <w:pPr>
              <w:ind w:hanging="2"/>
              <w:jc w:val="both"/>
            </w:pPr>
            <w:r>
              <w:t>Nodibinājums</w:t>
            </w:r>
          </w:p>
        </w:tc>
        <w:tc>
          <w:tcPr>
            <w:tcW w:w="4454" w:type="dxa"/>
          </w:tcPr>
          <w:p w14:paraId="65BAD26F" w14:textId="77777777" w:rsidR="00BB16D1" w:rsidRPr="00631664" w:rsidRDefault="00BB16D1" w:rsidP="00BB16D1">
            <w:pPr>
              <w:ind w:hanging="2"/>
              <w:jc w:val="both"/>
            </w:pPr>
          </w:p>
        </w:tc>
      </w:tr>
      <w:tr w:rsidR="00BB16D1" w:rsidRPr="00631664" w14:paraId="7F0B4EEA" w14:textId="77777777" w:rsidTr="000B23FE">
        <w:trPr>
          <w:jc w:val="center"/>
        </w:trPr>
        <w:tc>
          <w:tcPr>
            <w:tcW w:w="4301" w:type="dxa"/>
          </w:tcPr>
          <w:p w14:paraId="51EF73A6" w14:textId="77777777" w:rsidR="00BB16D1" w:rsidRDefault="00BB16D1" w:rsidP="00BB16D1">
            <w:pPr>
              <w:ind w:hanging="2"/>
              <w:jc w:val="both"/>
            </w:pPr>
            <w:r>
              <w:t>Valsts iestāde</w:t>
            </w:r>
          </w:p>
        </w:tc>
        <w:tc>
          <w:tcPr>
            <w:tcW w:w="4454" w:type="dxa"/>
          </w:tcPr>
          <w:p w14:paraId="6A349A2B" w14:textId="77777777" w:rsidR="00BB16D1" w:rsidRPr="00631664" w:rsidRDefault="00BB16D1" w:rsidP="00BB16D1">
            <w:pPr>
              <w:ind w:hanging="2"/>
              <w:jc w:val="both"/>
            </w:pPr>
          </w:p>
        </w:tc>
      </w:tr>
      <w:tr w:rsidR="00BB16D1" w:rsidRPr="00631664" w14:paraId="4A237E18" w14:textId="77777777" w:rsidTr="000B23FE">
        <w:trPr>
          <w:jc w:val="center"/>
        </w:trPr>
        <w:tc>
          <w:tcPr>
            <w:tcW w:w="4301" w:type="dxa"/>
          </w:tcPr>
          <w:p w14:paraId="6FDF6B67" w14:textId="77777777" w:rsidR="00BB16D1" w:rsidRDefault="00BB16D1" w:rsidP="00BB16D1">
            <w:pPr>
              <w:ind w:hanging="2"/>
              <w:jc w:val="both"/>
            </w:pPr>
            <w:r>
              <w:t>Pašvaldība</w:t>
            </w:r>
          </w:p>
        </w:tc>
        <w:tc>
          <w:tcPr>
            <w:tcW w:w="4454" w:type="dxa"/>
          </w:tcPr>
          <w:p w14:paraId="69284D1F" w14:textId="77777777" w:rsidR="00BB16D1" w:rsidRPr="00631664" w:rsidRDefault="00BB16D1" w:rsidP="00BB16D1">
            <w:pPr>
              <w:ind w:hanging="2"/>
              <w:jc w:val="both"/>
            </w:pPr>
          </w:p>
        </w:tc>
      </w:tr>
      <w:tr w:rsidR="00BB16D1" w:rsidRPr="00631664" w14:paraId="3BF9F454" w14:textId="77777777" w:rsidTr="000B23FE">
        <w:trPr>
          <w:jc w:val="center"/>
        </w:trPr>
        <w:tc>
          <w:tcPr>
            <w:tcW w:w="4301" w:type="dxa"/>
          </w:tcPr>
          <w:p w14:paraId="4EA944C5" w14:textId="77777777" w:rsidR="00BB16D1" w:rsidRDefault="00BB16D1" w:rsidP="00BB16D1">
            <w:pPr>
              <w:ind w:hanging="2"/>
              <w:jc w:val="both"/>
            </w:pPr>
            <w:r>
              <w:t>Pašvaldības iestāde</w:t>
            </w:r>
          </w:p>
        </w:tc>
        <w:tc>
          <w:tcPr>
            <w:tcW w:w="4454" w:type="dxa"/>
          </w:tcPr>
          <w:p w14:paraId="4EC0228A" w14:textId="77777777" w:rsidR="00BB16D1" w:rsidRPr="00631664" w:rsidRDefault="00BB16D1" w:rsidP="00BB16D1">
            <w:pPr>
              <w:ind w:hanging="2"/>
              <w:jc w:val="both"/>
            </w:pPr>
          </w:p>
        </w:tc>
      </w:tr>
      <w:tr w:rsidR="00BB16D1" w:rsidRPr="00631664" w14:paraId="4EDCEF4A" w14:textId="77777777" w:rsidTr="000B23FE">
        <w:trPr>
          <w:jc w:val="center"/>
        </w:trPr>
        <w:tc>
          <w:tcPr>
            <w:tcW w:w="4301" w:type="dxa"/>
          </w:tcPr>
          <w:p w14:paraId="7F1F1F71" w14:textId="77777777" w:rsidR="00BB16D1" w:rsidRDefault="00BB16D1" w:rsidP="00BB16D1">
            <w:pPr>
              <w:ind w:hanging="2"/>
              <w:jc w:val="both"/>
            </w:pPr>
            <w:r>
              <w:t>Komersants</w:t>
            </w:r>
          </w:p>
        </w:tc>
        <w:tc>
          <w:tcPr>
            <w:tcW w:w="4454" w:type="dxa"/>
          </w:tcPr>
          <w:p w14:paraId="68062597" w14:textId="77777777" w:rsidR="00BB16D1" w:rsidRPr="00631664" w:rsidRDefault="00BB16D1" w:rsidP="00BB16D1">
            <w:pPr>
              <w:ind w:hanging="2"/>
              <w:jc w:val="both"/>
            </w:pPr>
          </w:p>
        </w:tc>
      </w:tr>
      <w:tr w:rsidR="00BB16D1" w:rsidRPr="00983152" w14:paraId="32A5EFD0" w14:textId="77777777" w:rsidTr="000B23FE">
        <w:trPr>
          <w:jc w:val="center"/>
        </w:trPr>
        <w:tc>
          <w:tcPr>
            <w:tcW w:w="4301" w:type="dxa"/>
          </w:tcPr>
          <w:p w14:paraId="0CD4D722" w14:textId="77777777" w:rsidR="00BB16D1" w:rsidRPr="00983152" w:rsidRDefault="00BB16D1" w:rsidP="00BB16D1">
            <w:pPr>
              <w:ind w:hanging="2"/>
              <w:jc w:val="both"/>
              <w:rPr>
                <w:sz w:val="20"/>
                <w:szCs w:val="20"/>
              </w:rPr>
            </w:pPr>
            <w:r w:rsidRPr="00983152">
              <w:rPr>
                <w:sz w:val="20"/>
                <w:szCs w:val="20"/>
              </w:rPr>
              <w:t>Cits (norādīt)</w:t>
            </w:r>
          </w:p>
        </w:tc>
        <w:tc>
          <w:tcPr>
            <w:tcW w:w="4454" w:type="dxa"/>
          </w:tcPr>
          <w:p w14:paraId="5C4DE062" w14:textId="77777777" w:rsidR="00BB16D1" w:rsidRPr="00983152" w:rsidRDefault="00BB16D1" w:rsidP="00BB16D1">
            <w:pPr>
              <w:ind w:hanging="2"/>
              <w:jc w:val="both"/>
              <w:rPr>
                <w:sz w:val="20"/>
                <w:szCs w:val="20"/>
              </w:rPr>
            </w:pPr>
          </w:p>
        </w:tc>
      </w:tr>
    </w:tbl>
    <w:p w14:paraId="758A3415" w14:textId="77777777" w:rsidR="00983152" w:rsidRPr="00983152" w:rsidRDefault="00983152" w:rsidP="00983152">
      <w:pPr>
        <w:ind w:left="567" w:hanging="2"/>
        <w:rPr>
          <w:i/>
          <w:iCs/>
          <w:color w:val="00B050"/>
          <w:sz w:val="20"/>
          <w:szCs w:val="20"/>
        </w:rPr>
      </w:pPr>
      <w:r w:rsidRPr="00983152">
        <w:rPr>
          <w:i/>
          <w:iCs/>
          <w:color w:val="00B050"/>
          <w:sz w:val="20"/>
          <w:szCs w:val="20"/>
        </w:rPr>
        <w:t>* Organizācijā kā biedri var būt visas tabulā uzskaitītās kategorijas. Ja organizācijas biedri ir fiziskas personas, tad savu organizāciju rindā “Biedrība” nav jānorāda.</w:t>
      </w:r>
    </w:p>
    <w:p w14:paraId="22EDBABB" w14:textId="77777777" w:rsidR="00A02C87" w:rsidRDefault="00A02C87" w:rsidP="00A02C87">
      <w:pPr>
        <w:ind w:hanging="2"/>
      </w:pPr>
    </w:p>
    <w:p w14:paraId="15216C4E" w14:textId="77777777" w:rsidR="00A02C87" w:rsidRPr="00A86A61" w:rsidRDefault="00A02C87" w:rsidP="00A02C87">
      <w:pPr>
        <w:pStyle w:val="ListParagraph"/>
        <w:numPr>
          <w:ilvl w:val="0"/>
          <w:numId w:val="18"/>
        </w:numPr>
        <w:suppressAutoHyphens/>
        <w:spacing w:line="1" w:lineRule="atLeast"/>
        <w:textDirection w:val="btLr"/>
        <w:textAlignment w:val="top"/>
        <w:outlineLvl w:val="0"/>
        <w:rPr>
          <w:sz w:val="20"/>
          <w:szCs w:val="20"/>
        </w:rPr>
      </w:pPr>
      <w:r>
        <w:t>projekta iesniedzējs:</w:t>
      </w:r>
    </w:p>
    <w:p w14:paraId="3E44B40B" w14:textId="77777777" w:rsidR="00A02C87" w:rsidRPr="00A86A61" w:rsidRDefault="00A02C87" w:rsidP="00A02C87">
      <w:pPr>
        <w:pStyle w:val="ListParagraph"/>
        <w:ind w:left="358"/>
        <w:rPr>
          <w:sz w:val="20"/>
          <w:szCs w:val="20"/>
        </w:rPr>
      </w:pPr>
    </w:p>
    <w:p w14:paraId="0ADAFD5A" w14:textId="15EC36AC" w:rsidR="00F10F51" w:rsidRPr="00A86A61" w:rsidRDefault="005B769A" w:rsidP="00F10F51">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005B769A">
        <w:rPr>
          <w:color w:val="000000"/>
        </w:rPr>
        <w:t>ir iepazinies ar visiem programmas finansējuma saņemšanas nosacījumiem, kas ir noteikti programmas Konkursa nolikumā, un projekta īstenošanas gaitā apņemas tos ievērot</w:t>
      </w:r>
      <w:r w:rsidR="00F10F51" w:rsidRPr="00A86A61">
        <w:rPr>
          <w:color w:val="000000"/>
        </w:rPr>
        <w:t>;</w:t>
      </w:r>
    </w:p>
    <w:p w14:paraId="57840243" w14:textId="2CD9A773" w:rsidR="00E86DFB" w:rsidRPr="009E6FC6" w:rsidRDefault="00F10F51" w:rsidP="009E6FC6">
      <w:pPr>
        <w:numPr>
          <w:ilvl w:val="0"/>
          <w:numId w:val="17"/>
        </w:numPr>
        <w:pBdr>
          <w:top w:val="nil"/>
          <w:left w:val="nil"/>
          <w:bottom w:val="nil"/>
          <w:right w:val="nil"/>
          <w:between w:val="nil"/>
        </w:pBdr>
        <w:suppressAutoHyphens/>
        <w:ind w:left="426"/>
        <w:jc w:val="both"/>
        <w:textDirection w:val="btLr"/>
        <w:textAlignment w:val="top"/>
        <w:outlineLvl w:val="0"/>
      </w:pPr>
      <w:r w:rsidRPr="00E86DFB">
        <w:rPr>
          <w:color w:val="000000"/>
        </w:rPr>
        <w:t>uzņemas atbildību par projekta īstenošanu un vadību, kā arī par projekta rezultātiem</w:t>
      </w:r>
      <w:r w:rsidR="003635AC">
        <w:rPr>
          <w:color w:val="000000"/>
        </w:rPr>
        <w:t xml:space="preserve"> </w:t>
      </w:r>
      <w:r w:rsidR="00E86DFB" w:rsidRPr="00E86DFB">
        <w:rPr>
          <w:rStyle w:val="cf01"/>
          <w:rFonts w:ascii="Times New Roman" w:hAnsi="Times New Roman" w:cs="Times New Roman"/>
          <w:sz w:val="24"/>
          <w:szCs w:val="24"/>
        </w:rPr>
        <w:t>ir neatkarīgs no publiskās pārvaldes institūcijām, politiskām partijām vai komerciālajām organizācijām (atbilstoši konkursa nolikuma 3.1.</w:t>
      </w:r>
      <w:r w:rsidR="00E86DFB" w:rsidRPr="00E86DFB">
        <w:rPr>
          <w:rStyle w:val="cf11"/>
          <w:rFonts w:ascii="Times New Roman" w:hAnsi="Times New Roman" w:cs="Times New Roman"/>
          <w:sz w:val="24"/>
          <w:szCs w:val="24"/>
        </w:rPr>
        <w:t>5</w:t>
      </w:r>
      <w:r w:rsidR="00E86DFB" w:rsidRPr="00E86DFB">
        <w:rPr>
          <w:rStyle w:val="cf01"/>
          <w:rFonts w:ascii="Times New Roman" w:hAnsi="Times New Roman" w:cs="Times New Roman"/>
          <w:sz w:val="24"/>
          <w:szCs w:val="24"/>
        </w:rPr>
        <w:t>.punktam);</w:t>
      </w:r>
    </w:p>
    <w:p w14:paraId="7A0112AE" w14:textId="47AF409B" w:rsidR="00F80EF7" w:rsidRPr="009E6FC6" w:rsidRDefault="00F80EF7" w:rsidP="009E6FC6">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00230E1D">
        <w:t>projekta ietvaros saņemtais atbalsts netiks izmantots saimnieciskajai darbībai, projektā paredzētās darbības nav saimnieciskas un tiks sniegtas mērķa grupai bez maksas</w:t>
      </w:r>
      <w:r w:rsidR="00794FD3">
        <w:t>;</w:t>
      </w:r>
    </w:p>
    <w:p w14:paraId="4B738A09" w14:textId="0F72FFA5" w:rsidR="00F10F51" w:rsidRPr="00A86A61" w:rsidRDefault="00F10F51" w:rsidP="00F10F51">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6DC4C4A7">
        <w:rPr>
          <w:color w:val="000000" w:themeColor="text1"/>
        </w:rPr>
        <w:t>neatbilst nevienam no Publisko iepirkumu likuma 42.panta otrajā daļā minētajiem kandidātu un pretendentu izslēgšanas gadījumiem;</w:t>
      </w:r>
    </w:p>
    <w:p w14:paraId="2A83660B" w14:textId="16173C3A" w:rsidR="00F10F51" w:rsidRPr="00A86A61" w:rsidRDefault="006F596A" w:rsidP="00F10F51">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006F596A">
        <w:rPr>
          <w:color w:val="000000"/>
        </w:rPr>
        <w:t xml:space="preserve">nav bankrotējis, tam nav piemērota maksātnespējas vai likvidācijas procedūra, tā aktīvus nepārvalda likvidators vai tiesa, tam nav mierizlīgums ar kreditoriem, tā </w:t>
      </w:r>
      <w:proofErr w:type="spellStart"/>
      <w:r w:rsidRPr="006F596A">
        <w:rPr>
          <w:color w:val="000000"/>
        </w:rPr>
        <w:t>darījumdarbība</w:t>
      </w:r>
      <w:proofErr w:type="spellEnd"/>
      <w:r w:rsidRPr="006F596A">
        <w:rPr>
          <w:color w:val="000000"/>
        </w:rPr>
        <w:t xml:space="preserve"> nav apturēta vai nonācis citā analogā situācijā</w:t>
      </w:r>
      <w:r w:rsidR="00F10F51" w:rsidRPr="00A86A61">
        <w:rPr>
          <w:color w:val="000000"/>
        </w:rPr>
        <w:t xml:space="preserve">; </w:t>
      </w:r>
    </w:p>
    <w:p w14:paraId="0DEE879F" w14:textId="77777777" w:rsidR="00F10F51" w:rsidRDefault="00F10F51" w:rsidP="00F10F51">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 xml:space="preserve">tā profesionālajā darbībā nav konstatēti pārkāpumi un tas nav atzīts par vainīgu nodarījumā saistībā ar profesionālo darbību ar spēkā esošu nolēmumu; </w:t>
      </w:r>
    </w:p>
    <w:p w14:paraId="61D8EF74" w14:textId="77777777" w:rsidR="00F104EE" w:rsidRPr="00A86A61" w:rsidRDefault="00F104EE" w:rsidP="00F104EE">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tam nav nodokļu parādu un valsts sociālās apdrošināšanas obligāto iemaksu parādu;</w:t>
      </w:r>
    </w:p>
    <w:p w14:paraId="1350FA90" w14:textId="77777777" w:rsidR="0025519E" w:rsidRDefault="001B5B31" w:rsidP="0025519E">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001B5B31">
        <w:rPr>
          <w:color w:val="000000"/>
        </w:rPr>
        <w:lastRenderedPageBreak/>
        <w:t>ieskaitot t</w:t>
      </w:r>
      <w:r w:rsidR="00EC4957">
        <w:rPr>
          <w:color w:val="000000"/>
        </w:rPr>
        <w:t>ā</w:t>
      </w:r>
      <w:r w:rsidRPr="001B5B31">
        <w:rPr>
          <w:color w:val="000000"/>
        </w:rPr>
        <w:t xml:space="preserve"> valdi vai personas, kurām atsevišķi vai visām kopā ir ietekme organizācijā (</w:t>
      </w:r>
      <w:proofErr w:type="spellStart"/>
      <w:r w:rsidRPr="001B5B31">
        <w:rPr>
          <w:color w:val="000000"/>
        </w:rPr>
        <w:t>paraksttiesības</w:t>
      </w:r>
      <w:proofErr w:type="spellEnd"/>
      <w:r w:rsidRPr="001B5B31">
        <w:rPr>
          <w:color w:val="000000"/>
        </w:rPr>
        <w:t xml:space="preserve"> vai/un lēmuma pieņemšanas tiesības), darbība </w:t>
      </w:r>
      <w:r w:rsidR="00EC4957">
        <w:rPr>
          <w:color w:val="000000"/>
        </w:rPr>
        <w:t>ne</w:t>
      </w:r>
      <w:r w:rsidRPr="001B5B31">
        <w:rPr>
          <w:color w:val="000000"/>
        </w:rPr>
        <w:t xml:space="preserve">rada apdraudējumu valsts drošībai, tai skaitā valsts informatīvās telpas drošībai, sabiedriskajai kārtībai un sabiedrības veselībai, </w:t>
      </w:r>
      <w:r w:rsidR="00EC4957">
        <w:rPr>
          <w:color w:val="000000"/>
        </w:rPr>
        <w:t>ne</w:t>
      </w:r>
      <w:r w:rsidRPr="001B5B31">
        <w:rPr>
          <w:color w:val="000000"/>
        </w:rPr>
        <w:t xml:space="preserve">veido un/vai </w:t>
      </w:r>
      <w:r w:rsidR="00EC4957">
        <w:rPr>
          <w:color w:val="000000"/>
        </w:rPr>
        <w:t>ne</w:t>
      </w:r>
      <w:r w:rsidRPr="001B5B31">
        <w:rPr>
          <w:color w:val="000000"/>
        </w:rPr>
        <w:t>izplata naida runu, dezinformāciju u</w:t>
      </w:r>
      <w:r w:rsidR="00EC4957">
        <w:rPr>
          <w:color w:val="000000"/>
        </w:rPr>
        <w:t>.</w:t>
      </w:r>
      <w:r w:rsidRPr="001B5B31">
        <w:rPr>
          <w:color w:val="000000"/>
        </w:rPr>
        <w:t>tml.</w:t>
      </w:r>
    </w:p>
    <w:p w14:paraId="0E31248B" w14:textId="77777777" w:rsidR="007C3952" w:rsidRDefault="0025519E" w:rsidP="007C3952">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009E6FC6">
        <w:rPr>
          <w:color w:val="000000"/>
        </w:rPr>
        <w:t>tas nav atzīts par vainīgu krāpšanā, korupcijā, nelikumīgi iegūtu līdzekļu legalizēšanā vai teroristu finansēšanā, nav veicis nodarījumus, kas saistīti ar teroristu darbībām, nav veicis nodarījumus, kas saistīti ar cilvēku tirdzniecību;</w:t>
      </w:r>
    </w:p>
    <w:p w14:paraId="752D555B" w14:textId="77777777" w:rsidR="007C3952" w:rsidRDefault="0025519E" w:rsidP="007C3952">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009E6FC6">
        <w:rPr>
          <w:color w:val="000000"/>
        </w:rPr>
        <w:t>pildot juridiskas saistības, ko finansē no valsts budžeta līdzekļiem, nav pieļāvis būtiskus trūkumus, kas noveduši pie priekšlaicīgas juridisko saistību izbeigšanas, līgumsodu vai citu līgumā noteikto sodu piemērošanu; nav konstatēti būtiski trūkumi veiktajās pārbaudēs, revīzijās vai citās izmeklēšanās;</w:t>
      </w:r>
    </w:p>
    <w:p w14:paraId="2DE5F80A" w14:textId="7327C432" w:rsidR="0025519E" w:rsidRPr="007C3952" w:rsidRDefault="0025519E" w:rsidP="007C3952">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00187893">
        <w:t>saimnieciskās darbības vai nolaidības rezultātā nav izdarījis tādus pārkāpumus, kas kaitē Eiropas Savienības budžetam vai to pārvaldītiem budžetiem;</w:t>
      </w:r>
    </w:p>
    <w:p w14:paraId="12D58727" w14:textId="77777777" w:rsidR="00F10F51" w:rsidRPr="00A86A61" w:rsidRDefault="00F10F51" w:rsidP="00F10F51">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nav centies ietekmēt projektu pieteikumu vērtēšanas procesā iesai</w:t>
      </w:r>
      <w:r>
        <w:rPr>
          <w:color w:val="000000"/>
        </w:rPr>
        <w:t>st</w:t>
      </w:r>
      <w:r w:rsidRPr="00A86A61">
        <w:rPr>
          <w:color w:val="000000"/>
        </w:rPr>
        <w:t>ītās personas;</w:t>
      </w:r>
    </w:p>
    <w:p w14:paraId="24AE92F9" w14:textId="77777777" w:rsidR="00F10F51" w:rsidRPr="00A86A61" w:rsidRDefault="00F10F51" w:rsidP="00F10F51">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ir veicis neatbilstoši izlietoto līdzekļu atmaksu citu Sabiedrības integrācijas fonda administrēto programmu ietvaros (ja attiecināms); nav neatbilstoši veikto izdevumu maksājumu parādu citos projektos, kas tiek finansēti no valsts vai pašvaldību budžeta vai Eiropas Savienības politiku instrumentu un pārējām ārvalstu finanšu palīdzības programmām;</w:t>
      </w:r>
    </w:p>
    <w:p w14:paraId="58492FF3" w14:textId="77777777" w:rsidR="00F10F51" w:rsidRPr="00A86A61" w:rsidRDefault="00F10F51" w:rsidP="00F10F51">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 xml:space="preserve">tam ir pieejami stabili un pietiekami finanšu līdzekļi un citi resursi, lai noteiktajā apmērā nodrošinātu projekta </w:t>
      </w:r>
      <w:proofErr w:type="spellStart"/>
      <w:r w:rsidRPr="00A86A61">
        <w:rPr>
          <w:color w:val="000000"/>
        </w:rPr>
        <w:t>priekšfinansējuma</w:t>
      </w:r>
      <w:proofErr w:type="spellEnd"/>
      <w:r w:rsidRPr="00A86A61">
        <w:rPr>
          <w:color w:val="000000"/>
        </w:rPr>
        <w:t xml:space="preserve"> daļu, kā arī projekta īstenošanas nepārtrauktību;</w:t>
      </w:r>
    </w:p>
    <w:p w14:paraId="0AC160C9" w14:textId="77777777" w:rsidR="00F10F51" w:rsidRPr="00A86A61" w:rsidRDefault="00F10F51" w:rsidP="00F10F51">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apņemas nodrošināt programmas finansējuma publicitātes prasību ievērošanu ar projekta īstenošanu saistītajās aktivitātēs un informatīvajos materiālos;</w:t>
      </w:r>
    </w:p>
    <w:p w14:paraId="37AABAE3" w14:textId="77777777" w:rsidR="00F10F51" w:rsidRPr="00A86A61" w:rsidRDefault="00F10F51" w:rsidP="00F10F51">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apņemas saglabāt visu ar projekta īstenošanu saistīto dokumentāciju saskaņā ar normatīvajos aktos noteiktajām prasībām un termiņiem;</w:t>
      </w:r>
    </w:p>
    <w:p w14:paraId="2BD07553" w14:textId="77777777" w:rsidR="00F10F51" w:rsidRPr="00A86A61" w:rsidRDefault="00F10F51" w:rsidP="00F10F51">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00A86A61">
        <w:rPr>
          <w:color w:val="000000"/>
        </w:rPr>
        <w:t>ir atbildīgs par projekta pieteikumā sniegto ziņu pareizību un precizitāti;</w:t>
      </w:r>
    </w:p>
    <w:p w14:paraId="7731C957" w14:textId="28A2B9B4" w:rsidR="00F10F51" w:rsidRPr="00F319E5" w:rsidRDefault="00AC541E" w:rsidP="00F319E5">
      <w:pPr>
        <w:numPr>
          <w:ilvl w:val="0"/>
          <w:numId w:val="17"/>
        </w:numPr>
        <w:pBdr>
          <w:top w:val="nil"/>
          <w:left w:val="nil"/>
          <w:bottom w:val="nil"/>
          <w:right w:val="nil"/>
          <w:between w:val="nil"/>
        </w:pBdr>
        <w:suppressAutoHyphens/>
        <w:ind w:left="426"/>
        <w:jc w:val="both"/>
        <w:textDirection w:val="btLr"/>
        <w:textAlignment w:val="top"/>
        <w:outlineLvl w:val="0"/>
        <w:rPr>
          <w:color w:val="000000"/>
        </w:rPr>
      </w:pPr>
      <w:r w:rsidRPr="009E6FC6">
        <w:rPr>
          <w:color w:val="000000"/>
        </w:rPr>
        <w:t>projekta īstenošanas laikā projektā plānotās darbības netiek finansētas vai līdzfinansētas no citiem valsts, pašvaldības vai ārvalstu finanšu atbalsta instrumentiem, kas nav norādīts projekta iesnieguma veidlapā</w:t>
      </w:r>
      <w:r w:rsidR="00F10F51" w:rsidRPr="00F319E5">
        <w:rPr>
          <w:color w:val="000000"/>
        </w:rPr>
        <w:t>.</w:t>
      </w:r>
    </w:p>
    <w:p w14:paraId="7F94CD3D" w14:textId="77777777" w:rsidR="00A02C87" w:rsidRPr="00A86A61" w:rsidRDefault="00A02C87" w:rsidP="00A02C87">
      <w:pPr>
        <w:ind w:hanging="2"/>
        <w:jc w:val="both"/>
      </w:pPr>
    </w:p>
    <w:p w14:paraId="0A92A981" w14:textId="77777777" w:rsidR="00A02C87" w:rsidRPr="00A86A61" w:rsidRDefault="00A02C87" w:rsidP="00A02C87">
      <w:pPr>
        <w:ind w:hanging="2"/>
        <w:jc w:val="both"/>
      </w:pPr>
      <w:r w:rsidRPr="00A86A61">
        <w:t>Apzinos, ka gadījumā, ja tiks konstatēts, ka esmu apzināti vai nolaidības dēļ sniedzis nepatiesas ziņas, projekta iesniedzējam tiks liegta iespēja saņemt atbalstu, un Sabiedrības integrācijas fonds varēs vērsties tiesībaizsardzības institūcijās.</w:t>
      </w:r>
    </w:p>
    <w:p w14:paraId="377D7595" w14:textId="77777777" w:rsidR="00A02C87" w:rsidRDefault="00A02C87" w:rsidP="00A02C87">
      <w:pPr>
        <w:ind w:hanging="2"/>
        <w:jc w:val="both"/>
        <w:rPr>
          <w:sz w:val="22"/>
          <w:szCs w:val="22"/>
        </w:rPr>
      </w:pPr>
    </w:p>
    <w:p w14:paraId="6314A60D" w14:textId="77777777" w:rsidR="00A02C87" w:rsidRDefault="00A02C87" w:rsidP="00A02C87">
      <w:pPr>
        <w:ind w:hanging="2"/>
        <w:jc w:val="both"/>
        <w:rPr>
          <w:sz w:val="22"/>
          <w:szCs w:val="22"/>
        </w:rPr>
      </w:pPr>
    </w:p>
    <w:p w14:paraId="2A332128" w14:textId="77777777" w:rsidR="00A02C87" w:rsidRDefault="00A02C87" w:rsidP="00A02C87">
      <w:pPr>
        <w:ind w:hanging="2"/>
        <w:jc w:val="both"/>
        <w:rPr>
          <w:sz w:val="22"/>
          <w:szCs w:val="22"/>
        </w:rPr>
      </w:pPr>
    </w:p>
    <w:p w14:paraId="3AB73C87" w14:textId="25CF2581" w:rsidR="00A02C87" w:rsidRDefault="00F10F51" w:rsidP="00F10F51">
      <w:pPr>
        <w:pBdr>
          <w:top w:val="nil"/>
          <w:left w:val="nil"/>
          <w:bottom w:val="nil"/>
          <w:right w:val="nil"/>
          <w:between w:val="nil"/>
        </w:pBdr>
        <w:tabs>
          <w:tab w:val="left" w:pos="7005"/>
        </w:tabs>
        <w:spacing w:before="280" w:after="280"/>
        <w:jc w:val="center"/>
      </w:pPr>
      <w:r w:rsidRPr="000B23FE">
        <w:rPr>
          <w:sz w:val="22"/>
          <w:szCs w:val="22"/>
        </w:rPr>
        <w:t>DOKUMENTS IR PARAKSTĪTS AR DROŠU ELEKTRONISKO PARAKSTU UN SATUR LAIKA</w:t>
      </w:r>
      <w:r w:rsidR="00556AA6">
        <w:rPr>
          <w:sz w:val="22"/>
          <w:szCs w:val="22"/>
        </w:rPr>
        <w:t xml:space="preserve"> </w:t>
      </w:r>
      <w:r w:rsidRPr="000B23FE">
        <w:rPr>
          <w:sz w:val="22"/>
          <w:szCs w:val="22"/>
        </w:rPr>
        <w:t>ZĪMOGU</w:t>
      </w:r>
    </w:p>
    <w:p w14:paraId="2299D712" w14:textId="77777777" w:rsidR="00A02C87" w:rsidRDefault="00A02C87" w:rsidP="00A02C87">
      <w:pPr>
        <w:jc w:val="center"/>
        <w:rPr>
          <w:b/>
          <w:sz w:val="28"/>
          <w:szCs w:val="28"/>
        </w:rPr>
      </w:pPr>
    </w:p>
    <w:bookmarkEnd w:id="3"/>
    <w:p w14:paraId="02DC80B8" w14:textId="77777777" w:rsidR="00D8438A" w:rsidRDefault="00D8438A" w:rsidP="00D8438A">
      <w:pPr>
        <w:jc w:val="right"/>
        <w:rPr>
          <w:b/>
          <w:i/>
        </w:rPr>
      </w:pPr>
    </w:p>
    <w:sectPr w:rsidR="00D8438A" w:rsidSect="007D52D7">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15A6E0" w14:textId="77777777" w:rsidR="00321868" w:rsidRDefault="00321868">
      <w:r>
        <w:separator/>
      </w:r>
    </w:p>
  </w:endnote>
  <w:endnote w:type="continuationSeparator" w:id="0">
    <w:p w14:paraId="5FE98F24" w14:textId="77777777" w:rsidR="00321868" w:rsidRDefault="00321868">
      <w:r>
        <w:continuationSeparator/>
      </w:r>
    </w:p>
  </w:endnote>
  <w:endnote w:type="continuationNotice" w:id="1">
    <w:p w14:paraId="18F51CA0" w14:textId="77777777" w:rsidR="00321868" w:rsidRDefault="003218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B3A74" w14:textId="77777777" w:rsidR="00E00FBD" w:rsidRDefault="005A3DB6" w:rsidP="00E00FBD">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end"/>
    </w:r>
  </w:p>
  <w:p w14:paraId="207E516E" w14:textId="77777777" w:rsidR="00E00FBD" w:rsidRDefault="00E00FBD" w:rsidP="00E00F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E1CEA" w14:textId="77777777" w:rsidR="00E00FBD" w:rsidRDefault="005A3DB6" w:rsidP="00E00FBD">
    <w:pPr>
      <w:pStyle w:val="Foot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4E7B0B">
      <w:rPr>
        <w:rStyle w:val="PageNumber"/>
        <w:noProof/>
      </w:rPr>
      <w:t>7</w:t>
    </w:r>
    <w:r>
      <w:rPr>
        <w:rStyle w:val="PageNumber"/>
      </w:rPr>
      <w:fldChar w:fldCharType="end"/>
    </w:r>
  </w:p>
  <w:p w14:paraId="472842D4" w14:textId="77777777" w:rsidR="00E00FBD" w:rsidRDefault="00E00F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29A3C" w14:textId="77777777" w:rsidR="00321868" w:rsidRDefault="00321868">
      <w:r>
        <w:separator/>
      </w:r>
    </w:p>
  </w:footnote>
  <w:footnote w:type="continuationSeparator" w:id="0">
    <w:p w14:paraId="0BA52F07" w14:textId="77777777" w:rsidR="00321868" w:rsidRDefault="00321868">
      <w:r>
        <w:continuationSeparator/>
      </w:r>
    </w:p>
  </w:footnote>
  <w:footnote w:type="continuationNotice" w:id="1">
    <w:p w14:paraId="253E8BA2" w14:textId="77777777" w:rsidR="00321868" w:rsidRDefault="003218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80B83" w14:textId="77777777" w:rsidR="00E00FBD" w:rsidRDefault="005A3DB6" w:rsidP="00E00FBD">
    <w:pPr>
      <w:pStyle w:val="Header"/>
      <w:framePr w:wrap="around" w:vAnchor="text" w:hAnchor="margin" w:xAlign="center" w:y="1"/>
      <w:rPr>
        <w:rStyle w:val="PageNumber"/>
      </w:rPr>
    </w:pPr>
    <w:r>
      <w:rPr>
        <w:rStyle w:val="PageNumber"/>
      </w:rPr>
      <w:fldChar w:fldCharType="begin"/>
    </w:r>
    <w:r w:rsidR="005E3D10">
      <w:rPr>
        <w:rStyle w:val="PageNumber"/>
      </w:rPr>
      <w:instrText xml:space="preserve">PAGE  </w:instrText>
    </w:r>
    <w:r>
      <w:rPr>
        <w:rStyle w:val="PageNumber"/>
      </w:rPr>
      <w:fldChar w:fldCharType="separate"/>
    </w:r>
    <w:r w:rsidR="00C34244">
      <w:rPr>
        <w:rStyle w:val="PageNumber"/>
        <w:noProof/>
      </w:rPr>
      <w:t>2</w:t>
    </w:r>
    <w:r>
      <w:rPr>
        <w:rStyle w:val="PageNumber"/>
      </w:rPr>
      <w:fldChar w:fldCharType="end"/>
    </w:r>
  </w:p>
  <w:p w14:paraId="59FE8CC9" w14:textId="77777777" w:rsidR="00E00FBD" w:rsidRDefault="00E00F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A59DC"/>
    <w:multiLevelType w:val="hybridMultilevel"/>
    <w:tmpl w:val="5204CA8E"/>
    <w:lvl w:ilvl="0" w:tplc="69EAB2D6">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1C01A03"/>
    <w:multiLevelType w:val="hybridMultilevel"/>
    <w:tmpl w:val="21FC1E68"/>
    <w:lvl w:ilvl="0" w:tplc="0EEE218E">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C26259E"/>
    <w:multiLevelType w:val="hybridMultilevel"/>
    <w:tmpl w:val="A2CCE192"/>
    <w:lvl w:ilvl="0" w:tplc="DB16961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FE37111"/>
    <w:multiLevelType w:val="hybridMultilevel"/>
    <w:tmpl w:val="423C571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E846AD"/>
    <w:multiLevelType w:val="hybridMultilevel"/>
    <w:tmpl w:val="2F8EE7F2"/>
    <w:lvl w:ilvl="0" w:tplc="0426000F">
      <w:start w:val="1"/>
      <w:numFmt w:val="decimal"/>
      <w:lvlText w:val="%1."/>
      <w:lvlJc w:val="left"/>
      <w:pPr>
        <w:ind w:left="928"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0C55360"/>
    <w:multiLevelType w:val="hybridMultilevel"/>
    <w:tmpl w:val="A05EAA8C"/>
    <w:lvl w:ilvl="0" w:tplc="0EEE218E">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22037F6C"/>
    <w:multiLevelType w:val="hybridMultilevel"/>
    <w:tmpl w:val="5CC20B0C"/>
    <w:lvl w:ilvl="0" w:tplc="0EEE218E">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7CE40DD"/>
    <w:multiLevelType w:val="multilevel"/>
    <w:tmpl w:val="E1644248"/>
    <w:lvl w:ilvl="0">
      <w:start w:val="3"/>
      <w:numFmt w:val="decimal"/>
      <w:lvlText w:val="%1."/>
      <w:lvlJc w:val="left"/>
      <w:pPr>
        <w:ind w:left="540" w:hanging="540"/>
      </w:pPr>
      <w:rPr>
        <w:rFonts w:hint="default"/>
      </w:rPr>
    </w:lvl>
    <w:lvl w:ilvl="1">
      <w:start w:val="1"/>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4)"/>
      <w:lvlJc w:val="left"/>
      <w:pPr>
        <w:ind w:left="1260" w:hanging="720"/>
      </w:pPr>
      <w:rPr>
        <w:rFonts w:ascii="Times New Roman" w:eastAsia="Times New Roman" w:hAnsi="Times New Roman" w:cs="Times New Roman"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82D09B0"/>
    <w:multiLevelType w:val="hybridMultilevel"/>
    <w:tmpl w:val="605AF8F8"/>
    <w:lvl w:ilvl="0" w:tplc="4F64247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2C556DDF"/>
    <w:multiLevelType w:val="hybridMultilevel"/>
    <w:tmpl w:val="BE52C0E4"/>
    <w:lvl w:ilvl="0" w:tplc="04260001">
      <w:start w:val="1"/>
      <w:numFmt w:val="bullet"/>
      <w:lvlText w:val=""/>
      <w:lvlJc w:val="left"/>
      <w:pPr>
        <w:ind w:left="425" w:hanging="360"/>
      </w:pPr>
      <w:rPr>
        <w:rFonts w:ascii="Symbol" w:hAnsi="Symbol" w:hint="default"/>
      </w:rPr>
    </w:lvl>
    <w:lvl w:ilvl="1" w:tplc="04260003" w:tentative="1">
      <w:start w:val="1"/>
      <w:numFmt w:val="bullet"/>
      <w:lvlText w:val="o"/>
      <w:lvlJc w:val="left"/>
      <w:pPr>
        <w:ind w:left="1145" w:hanging="360"/>
      </w:pPr>
      <w:rPr>
        <w:rFonts w:ascii="Courier New" w:hAnsi="Courier New" w:cs="Courier New" w:hint="default"/>
      </w:rPr>
    </w:lvl>
    <w:lvl w:ilvl="2" w:tplc="04260005" w:tentative="1">
      <w:start w:val="1"/>
      <w:numFmt w:val="bullet"/>
      <w:lvlText w:val=""/>
      <w:lvlJc w:val="left"/>
      <w:pPr>
        <w:ind w:left="1865" w:hanging="360"/>
      </w:pPr>
      <w:rPr>
        <w:rFonts w:ascii="Wingdings" w:hAnsi="Wingdings" w:hint="default"/>
      </w:rPr>
    </w:lvl>
    <w:lvl w:ilvl="3" w:tplc="04260001" w:tentative="1">
      <w:start w:val="1"/>
      <w:numFmt w:val="bullet"/>
      <w:lvlText w:val=""/>
      <w:lvlJc w:val="left"/>
      <w:pPr>
        <w:ind w:left="2585" w:hanging="360"/>
      </w:pPr>
      <w:rPr>
        <w:rFonts w:ascii="Symbol" w:hAnsi="Symbol" w:hint="default"/>
      </w:rPr>
    </w:lvl>
    <w:lvl w:ilvl="4" w:tplc="04260003" w:tentative="1">
      <w:start w:val="1"/>
      <w:numFmt w:val="bullet"/>
      <w:lvlText w:val="o"/>
      <w:lvlJc w:val="left"/>
      <w:pPr>
        <w:ind w:left="3305" w:hanging="360"/>
      </w:pPr>
      <w:rPr>
        <w:rFonts w:ascii="Courier New" w:hAnsi="Courier New" w:cs="Courier New" w:hint="default"/>
      </w:rPr>
    </w:lvl>
    <w:lvl w:ilvl="5" w:tplc="04260005" w:tentative="1">
      <w:start w:val="1"/>
      <w:numFmt w:val="bullet"/>
      <w:lvlText w:val=""/>
      <w:lvlJc w:val="left"/>
      <w:pPr>
        <w:ind w:left="4025" w:hanging="360"/>
      </w:pPr>
      <w:rPr>
        <w:rFonts w:ascii="Wingdings" w:hAnsi="Wingdings" w:hint="default"/>
      </w:rPr>
    </w:lvl>
    <w:lvl w:ilvl="6" w:tplc="04260001" w:tentative="1">
      <w:start w:val="1"/>
      <w:numFmt w:val="bullet"/>
      <w:lvlText w:val=""/>
      <w:lvlJc w:val="left"/>
      <w:pPr>
        <w:ind w:left="4745" w:hanging="360"/>
      </w:pPr>
      <w:rPr>
        <w:rFonts w:ascii="Symbol" w:hAnsi="Symbol" w:hint="default"/>
      </w:rPr>
    </w:lvl>
    <w:lvl w:ilvl="7" w:tplc="04260003" w:tentative="1">
      <w:start w:val="1"/>
      <w:numFmt w:val="bullet"/>
      <w:lvlText w:val="o"/>
      <w:lvlJc w:val="left"/>
      <w:pPr>
        <w:ind w:left="5465" w:hanging="360"/>
      </w:pPr>
      <w:rPr>
        <w:rFonts w:ascii="Courier New" w:hAnsi="Courier New" w:cs="Courier New" w:hint="default"/>
      </w:rPr>
    </w:lvl>
    <w:lvl w:ilvl="8" w:tplc="04260005" w:tentative="1">
      <w:start w:val="1"/>
      <w:numFmt w:val="bullet"/>
      <w:lvlText w:val=""/>
      <w:lvlJc w:val="left"/>
      <w:pPr>
        <w:ind w:left="6185" w:hanging="360"/>
      </w:pPr>
      <w:rPr>
        <w:rFonts w:ascii="Wingdings" w:hAnsi="Wingdings" w:hint="default"/>
      </w:rPr>
    </w:lvl>
  </w:abstractNum>
  <w:abstractNum w:abstractNumId="10" w15:restartNumberingAfterBreak="0">
    <w:nsid w:val="2FE803AE"/>
    <w:multiLevelType w:val="hybridMultilevel"/>
    <w:tmpl w:val="E08A8A5C"/>
    <w:lvl w:ilvl="0" w:tplc="B4C0CF1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12523A0"/>
    <w:multiLevelType w:val="hybridMultilevel"/>
    <w:tmpl w:val="ECCA99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7A6A7A"/>
    <w:multiLevelType w:val="hybridMultilevel"/>
    <w:tmpl w:val="1762555E"/>
    <w:lvl w:ilvl="0" w:tplc="725806CC">
      <w:start w:val="1"/>
      <w:numFmt w:val="lowerLetter"/>
      <w:lvlText w:val="%1)"/>
      <w:lvlJc w:val="left"/>
      <w:pPr>
        <w:ind w:left="358" w:hanging="360"/>
      </w:pPr>
      <w:rPr>
        <w:rFonts w:hint="default"/>
        <w:b w:val="0"/>
        <w:sz w:val="24"/>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3" w15:restartNumberingAfterBreak="0">
    <w:nsid w:val="41BE54E3"/>
    <w:multiLevelType w:val="hybridMultilevel"/>
    <w:tmpl w:val="28DAB3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A1169B"/>
    <w:multiLevelType w:val="hybridMultilevel"/>
    <w:tmpl w:val="CB26FC60"/>
    <w:lvl w:ilvl="0" w:tplc="0EEE218E">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52793F9B"/>
    <w:multiLevelType w:val="hybridMultilevel"/>
    <w:tmpl w:val="EC00681E"/>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5364777F"/>
    <w:multiLevelType w:val="hybridMultilevel"/>
    <w:tmpl w:val="4E1AA7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53C449A6"/>
    <w:multiLevelType w:val="multilevel"/>
    <w:tmpl w:val="741E426A"/>
    <w:lvl w:ilvl="0">
      <w:start w:val="1"/>
      <w:numFmt w:val="decimal"/>
      <w:lvlText w:val="%1."/>
      <w:lvlJc w:val="left"/>
      <w:pPr>
        <w:ind w:left="3338"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abstractNum w:abstractNumId="18" w15:restartNumberingAfterBreak="0">
    <w:nsid w:val="58E169E0"/>
    <w:multiLevelType w:val="hybridMultilevel"/>
    <w:tmpl w:val="BF2EBA40"/>
    <w:lvl w:ilvl="0" w:tplc="A992DD72">
      <w:start w:val="1"/>
      <w:numFmt w:val="decimal"/>
      <w:lvlText w:val="%1)"/>
      <w:lvlJc w:val="left"/>
      <w:pPr>
        <w:ind w:left="358" w:hanging="360"/>
      </w:pPr>
      <w:rPr>
        <w:rFonts w:hint="default"/>
        <w:color w:val="00B050"/>
      </w:rPr>
    </w:lvl>
    <w:lvl w:ilvl="1" w:tplc="04260019">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abstractNum w:abstractNumId="19" w15:restartNumberingAfterBreak="0">
    <w:nsid w:val="5BA46A3C"/>
    <w:multiLevelType w:val="hybridMultilevel"/>
    <w:tmpl w:val="C6843924"/>
    <w:lvl w:ilvl="0" w:tplc="0EEE218E">
      <w:numFmt w:val="bullet"/>
      <w:lvlText w:val="•"/>
      <w:lvlJc w:val="left"/>
      <w:pPr>
        <w:ind w:left="1080" w:hanging="7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5BBF6672"/>
    <w:multiLevelType w:val="hybridMultilevel"/>
    <w:tmpl w:val="94F286EE"/>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5EB76AFA"/>
    <w:multiLevelType w:val="hybridMultilevel"/>
    <w:tmpl w:val="19368D9C"/>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611357EF"/>
    <w:multiLevelType w:val="hybridMultilevel"/>
    <w:tmpl w:val="85DA6950"/>
    <w:lvl w:ilvl="0" w:tplc="04260001">
      <w:start w:val="5"/>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6C512190"/>
    <w:multiLevelType w:val="hybridMultilevel"/>
    <w:tmpl w:val="F9DC2A9E"/>
    <w:lvl w:ilvl="0" w:tplc="04260001">
      <w:start w:val="8"/>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6B41A76"/>
    <w:multiLevelType w:val="hybridMultilevel"/>
    <w:tmpl w:val="80CEED2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ADB7BEA"/>
    <w:multiLevelType w:val="hybridMultilevel"/>
    <w:tmpl w:val="4BAC69E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6" w15:restartNumberingAfterBreak="0">
    <w:nsid w:val="7F3A25AE"/>
    <w:multiLevelType w:val="multilevel"/>
    <w:tmpl w:val="7F68492C"/>
    <w:lvl w:ilvl="0">
      <w:start w:val="3"/>
      <w:numFmt w:val="decimal"/>
      <w:lvlText w:val="%1."/>
      <w:lvlJc w:val="left"/>
      <w:pPr>
        <w:ind w:left="720" w:hanging="720"/>
      </w:pPr>
      <w:rPr>
        <w:rFonts w:hint="default"/>
        <w:color w:val="auto"/>
      </w:rPr>
    </w:lvl>
    <w:lvl w:ilvl="1">
      <w:start w:val="1"/>
      <w:numFmt w:val="decimal"/>
      <w:lvlText w:val="%1.%2."/>
      <w:lvlJc w:val="left"/>
      <w:pPr>
        <w:ind w:left="1057" w:hanging="720"/>
      </w:pPr>
      <w:rPr>
        <w:rFonts w:hint="default"/>
        <w:color w:val="auto"/>
      </w:rPr>
    </w:lvl>
    <w:lvl w:ilvl="2">
      <w:start w:val="2"/>
      <w:numFmt w:val="decimal"/>
      <w:lvlText w:val="%1.%2.%3."/>
      <w:lvlJc w:val="left"/>
      <w:pPr>
        <w:ind w:left="1394" w:hanging="720"/>
      </w:pPr>
      <w:rPr>
        <w:rFonts w:hint="default"/>
        <w:color w:val="auto"/>
      </w:rPr>
    </w:lvl>
    <w:lvl w:ilvl="3">
      <w:start w:val="1"/>
      <w:numFmt w:val="decimal"/>
      <w:lvlText w:val="%1.%2.%3.%4."/>
      <w:lvlJc w:val="left"/>
      <w:pPr>
        <w:ind w:left="1731" w:hanging="720"/>
      </w:pPr>
      <w:rPr>
        <w:rFonts w:hint="default"/>
        <w:color w:val="auto"/>
      </w:rPr>
    </w:lvl>
    <w:lvl w:ilvl="4">
      <w:start w:val="1"/>
      <w:numFmt w:val="decimal"/>
      <w:lvlText w:val="%1.%2.%3.%4.%5."/>
      <w:lvlJc w:val="left"/>
      <w:pPr>
        <w:ind w:left="2428" w:hanging="1080"/>
      </w:pPr>
      <w:rPr>
        <w:rFonts w:hint="default"/>
        <w:color w:val="auto"/>
      </w:rPr>
    </w:lvl>
    <w:lvl w:ilvl="5">
      <w:start w:val="1"/>
      <w:numFmt w:val="decimal"/>
      <w:lvlText w:val="%1.%2.%3.%4.%5.%6."/>
      <w:lvlJc w:val="left"/>
      <w:pPr>
        <w:ind w:left="2765" w:hanging="1080"/>
      </w:pPr>
      <w:rPr>
        <w:rFonts w:hint="default"/>
        <w:color w:val="auto"/>
      </w:rPr>
    </w:lvl>
    <w:lvl w:ilvl="6">
      <w:start w:val="1"/>
      <w:numFmt w:val="decimal"/>
      <w:lvlText w:val="%1.%2.%3.%4.%5.%6.%7."/>
      <w:lvlJc w:val="left"/>
      <w:pPr>
        <w:ind w:left="3462" w:hanging="1440"/>
      </w:pPr>
      <w:rPr>
        <w:rFonts w:hint="default"/>
        <w:color w:val="auto"/>
      </w:rPr>
    </w:lvl>
    <w:lvl w:ilvl="7">
      <w:start w:val="1"/>
      <w:numFmt w:val="decimal"/>
      <w:lvlText w:val="%1.%2.%3.%4.%5.%6.%7.%8."/>
      <w:lvlJc w:val="left"/>
      <w:pPr>
        <w:ind w:left="3799" w:hanging="1440"/>
      </w:pPr>
      <w:rPr>
        <w:rFonts w:hint="default"/>
        <w:color w:val="auto"/>
      </w:rPr>
    </w:lvl>
    <w:lvl w:ilvl="8">
      <w:start w:val="1"/>
      <w:numFmt w:val="decimal"/>
      <w:lvlText w:val="%1.%2.%3.%4.%5.%6.%7.%8.%9."/>
      <w:lvlJc w:val="left"/>
      <w:pPr>
        <w:ind w:left="4496" w:hanging="1800"/>
      </w:pPr>
      <w:rPr>
        <w:rFonts w:hint="default"/>
        <w:color w:val="auto"/>
      </w:rPr>
    </w:lvl>
  </w:abstractNum>
  <w:num w:numId="1" w16cid:durableId="930965265">
    <w:abstractNumId w:val="25"/>
  </w:num>
  <w:num w:numId="2" w16cid:durableId="489059613">
    <w:abstractNumId w:val="23"/>
  </w:num>
  <w:num w:numId="3" w16cid:durableId="1122727896">
    <w:abstractNumId w:val="15"/>
  </w:num>
  <w:num w:numId="4" w16cid:durableId="149752910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97457262">
    <w:abstractNumId w:val="21"/>
  </w:num>
  <w:num w:numId="6" w16cid:durableId="2091151935">
    <w:abstractNumId w:val="11"/>
  </w:num>
  <w:num w:numId="7" w16cid:durableId="1121919743">
    <w:abstractNumId w:val="22"/>
  </w:num>
  <w:num w:numId="8" w16cid:durableId="315380694">
    <w:abstractNumId w:val="0"/>
  </w:num>
  <w:num w:numId="9" w16cid:durableId="733284135">
    <w:abstractNumId w:val="10"/>
  </w:num>
  <w:num w:numId="10" w16cid:durableId="864487834">
    <w:abstractNumId w:val="4"/>
  </w:num>
  <w:num w:numId="11" w16cid:durableId="20491818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95792259">
    <w:abstractNumId w:val="24"/>
  </w:num>
  <w:num w:numId="13" w16cid:durableId="908418474">
    <w:abstractNumId w:val="7"/>
  </w:num>
  <w:num w:numId="14" w16cid:durableId="30614203">
    <w:abstractNumId w:val="26"/>
  </w:num>
  <w:num w:numId="15" w16cid:durableId="2011640920">
    <w:abstractNumId w:val="9"/>
  </w:num>
  <w:num w:numId="16" w16cid:durableId="1871068180">
    <w:abstractNumId w:val="20"/>
  </w:num>
  <w:num w:numId="17" w16cid:durableId="1482698430">
    <w:abstractNumId w:val="17"/>
  </w:num>
  <w:num w:numId="18" w16cid:durableId="1978559928">
    <w:abstractNumId w:val="12"/>
  </w:num>
  <w:num w:numId="19" w16cid:durableId="790173978">
    <w:abstractNumId w:val="3"/>
  </w:num>
  <w:num w:numId="20" w16cid:durableId="985427686">
    <w:abstractNumId w:val="13"/>
  </w:num>
  <w:num w:numId="21" w16cid:durableId="396782641">
    <w:abstractNumId w:val="8"/>
  </w:num>
  <w:num w:numId="22" w16cid:durableId="946499470">
    <w:abstractNumId w:val="2"/>
  </w:num>
  <w:num w:numId="23" w16cid:durableId="308247254">
    <w:abstractNumId w:val="18"/>
  </w:num>
  <w:num w:numId="24" w16cid:durableId="988627740">
    <w:abstractNumId w:val="16"/>
  </w:num>
  <w:num w:numId="25" w16cid:durableId="567811146">
    <w:abstractNumId w:val="19"/>
  </w:num>
  <w:num w:numId="26" w16cid:durableId="1381394392">
    <w:abstractNumId w:val="6"/>
  </w:num>
  <w:num w:numId="27" w16cid:durableId="480269254">
    <w:abstractNumId w:val="5"/>
  </w:num>
  <w:num w:numId="28" w16cid:durableId="179710963">
    <w:abstractNumId w:val="14"/>
  </w:num>
  <w:num w:numId="29" w16cid:durableId="1942489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E0"/>
    <w:rsid w:val="00001398"/>
    <w:rsid w:val="00004809"/>
    <w:rsid w:val="00012BB9"/>
    <w:rsid w:val="000139C2"/>
    <w:rsid w:val="000150D1"/>
    <w:rsid w:val="00017034"/>
    <w:rsid w:val="0002015C"/>
    <w:rsid w:val="00020A16"/>
    <w:rsid w:val="00021A4A"/>
    <w:rsid w:val="000267E4"/>
    <w:rsid w:val="000275E5"/>
    <w:rsid w:val="00032FA2"/>
    <w:rsid w:val="00033362"/>
    <w:rsid w:val="000344BB"/>
    <w:rsid w:val="000350B0"/>
    <w:rsid w:val="00036AF3"/>
    <w:rsid w:val="000411EF"/>
    <w:rsid w:val="00043350"/>
    <w:rsid w:val="0004685D"/>
    <w:rsid w:val="00046E9C"/>
    <w:rsid w:val="00055264"/>
    <w:rsid w:val="00057F4E"/>
    <w:rsid w:val="00060512"/>
    <w:rsid w:val="00067B29"/>
    <w:rsid w:val="000716CC"/>
    <w:rsid w:val="000719EC"/>
    <w:rsid w:val="000768EE"/>
    <w:rsid w:val="00081570"/>
    <w:rsid w:val="00082BB5"/>
    <w:rsid w:val="000853F4"/>
    <w:rsid w:val="00086731"/>
    <w:rsid w:val="000867A8"/>
    <w:rsid w:val="00087C3A"/>
    <w:rsid w:val="0009172D"/>
    <w:rsid w:val="00091787"/>
    <w:rsid w:val="00094784"/>
    <w:rsid w:val="000A1B7B"/>
    <w:rsid w:val="000A7E4B"/>
    <w:rsid w:val="000B23FE"/>
    <w:rsid w:val="000C09FE"/>
    <w:rsid w:val="000C14B9"/>
    <w:rsid w:val="000D537B"/>
    <w:rsid w:val="000D68A7"/>
    <w:rsid w:val="000E4235"/>
    <w:rsid w:val="000E53C4"/>
    <w:rsid w:val="000F1E56"/>
    <w:rsid w:val="000F48D4"/>
    <w:rsid w:val="000F5781"/>
    <w:rsid w:val="000F79B2"/>
    <w:rsid w:val="000F7A1C"/>
    <w:rsid w:val="0010169D"/>
    <w:rsid w:val="00101DCD"/>
    <w:rsid w:val="001032C4"/>
    <w:rsid w:val="001076EE"/>
    <w:rsid w:val="00110A75"/>
    <w:rsid w:val="00114F02"/>
    <w:rsid w:val="0011509B"/>
    <w:rsid w:val="00115402"/>
    <w:rsid w:val="00117302"/>
    <w:rsid w:val="00121733"/>
    <w:rsid w:val="00123B83"/>
    <w:rsid w:val="001275AA"/>
    <w:rsid w:val="001322D4"/>
    <w:rsid w:val="001422A1"/>
    <w:rsid w:val="00150D60"/>
    <w:rsid w:val="001545DE"/>
    <w:rsid w:val="001562E4"/>
    <w:rsid w:val="001606C6"/>
    <w:rsid w:val="00164328"/>
    <w:rsid w:val="001659C3"/>
    <w:rsid w:val="001742D3"/>
    <w:rsid w:val="001913D0"/>
    <w:rsid w:val="00194C7F"/>
    <w:rsid w:val="00196030"/>
    <w:rsid w:val="00196EFD"/>
    <w:rsid w:val="0019738F"/>
    <w:rsid w:val="001A14DB"/>
    <w:rsid w:val="001A48FF"/>
    <w:rsid w:val="001A521B"/>
    <w:rsid w:val="001A53D9"/>
    <w:rsid w:val="001A6687"/>
    <w:rsid w:val="001B12BA"/>
    <w:rsid w:val="001B3FD1"/>
    <w:rsid w:val="001B5B31"/>
    <w:rsid w:val="001C1C8B"/>
    <w:rsid w:val="001C4FB6"/>
    <w:rsid w:val="001D0DF7"/>
    <w:rsid w:val="001D2BB8"/>
    <w:rsid w:val="001D3EC6"/>
    <w:rsid w:val="001E3269"/>
    <w:rsid w:val="001E334E"/>
    <w:rsid w:val="001F20EA"/>
    <w:rsid w:val="001F3DB1"/>
    <w:rsid w:val="001F425E"/>
    <w:rsid w:val="001F7296"/>
    <w:rsid w:val="00213C32"/>
    <w:rsid w:val="00220157"/>
    <w:rsid w:val="00235E67"/>
    <w:rsid w:val="0024769A"/>
    <w:rsid w:val="0025519E"/>
    <w:rsid w:val="00256AA1"/>
    <w:rsid w:val="00263A00"/>
    <w:rsid w:val="00263B2A"/>
    <w:rsid w:val="00264514"/>
    <w:rsid w:val="002700B7"/>
    <w:rsid w:val="002712B1"/>
    <w:rsid w:val="00274603"/>
    <w:rsid w:val="0027658C"/>
    <w:rsid w:val="0028590D"/>
    <w:rsid w:val="002909DE"/>
    <w:rsid w:val="002943DF"/>
    <w:rsid w:val="00294731"/>
    <w:rsid w:val="002A00BD"/>
    <w:rsid w:val="002A5DAE"/>
    <w:rsid w:val="002A6DC0"/>
    <w:rsid w:val="002B52B8"/>
    <w:rsid w:val="002C0119"/>
    <w:rsid w:val="002C364D"/>
    <w:rsid w:val="002C3669"/>
    <w:rsid w:val="002C44D7"/>
    <w:rsid w:val="002D70CF"/>
    <w:rsid w:val="002E1248"/>
    <w:rsid w:val="002E153A"/>
    <w:rsid w:val="002E52F3"/>
    <w:rsid w:val="002E61B9"/>
    <w:rsid w:val="002E7BE8"/>
    <w:rsid w:val="002F38B7"/>
    <w:rsid w:val="00314249"/>
    <w:rsid w:val="00315C7A"/>
    <w:rsid w:val="00317125"/>
    <w:rsid w:val="00321868"/>
    <w:rsid w:val="0032297F"/>
    <w:rsid w:val="0032667A"/>
    <w:rsid w:val="0033162F"/>
    <w:rsid w:val="00333748"/>
    <w:rsid w:val="00333AF6"/>
    <w:rsid w:val="0033466B"/>
    <w:rsid w:val="00337175"/>
    <w:rsid w:val="003433DA"/>
    <w:rsid w:val="00343C6B"/>
    <w:rsid w:val="00353593"/>
    <w:rsid w:val="00354E0A"/>
    <w:rsid w:val="00355180"/>
    <w:rsid w:val="00361711"/>
    <w:rsid w:val="003635AC"/>
    <w:rsid w:val="00373EFE"/>
    <w:rsid w:val="0037433A"/>
    <w:rsid w:val="003755DC"/>
    <w:rsid w:val="00385F8C"/>
    <w:rsid w:val="00392F76"/>
    <w:rsid w:val="00395B41"/>
    <w:rsid w:val="00396740"/>
    <w:rsid w:val="003A7D48"/>
    <w:rsid w:val="003B5817"/>
    <w:rsid w:val="003C0DB6"/>
    <w:rsid w:val="003D0326"/>
    <w:rsid w:val="003D3A25"/>
    <w:rsid w:val="003E1E9A"/>
    <w:rsid w:val="003E2076"/>
    <w:rsid w:val="003E3C91"/>
    <w:rsid w:val="003E3CD0"/>
    <w:rsid w:val="003F3CAA"/>
    <w:rsid w:val="00404040"/>
    <w:rsid w:val="00404625"/>
    <w:rsid w:val="00406D16"/>
    <w:rsid w:val="0042211D"/>
    <w:rsid w:val="00423140"/>
    <w:rsid w:val="004236D8"/>
    <w:rsid w:val="00426E27"/>
    <w:rsid w:val="004354FA"/>
    <w:rsid w:val="00442C65"/>
    <w:rsid w:val="00443525"/>
    <w:rsid w:val="00443E27"/>
    <w:rsid w:val="00445616"/>
    <w:rsid w:val="0045491B"/>
    <w:rsid w:val="00465480"/>
    <w:rsid w:val="00472D32"/>
    <w:rsid w:val="0047435E"/>
    <w:rsid w:val="0047502E"/>
    <w:rsid w:val="004764CA"/>
    <w:rsid w:val="00482BFB"/>
    <w:rsid w:val="0048385E"/>
    <w:rsid w:val="00483C55"/>
    <w:rsid w:val="0048603D"/>
    <w:rsid w:val="00487E08"/>
    <w:rsid w:val="00490264"/>
    <w:rsid w:val="00492ACF"/>
    <w:rsid w:val="004A49F6"/>
    <w:rsid w:val="004A516C"/>
    <w:rsid w:val="004A6D1C"/>
    <w:rsid w:val="004B12B4"/>
    <w:rsid w:val="004B3C1E"/>
    <w:rsid w:val="004B5891"/>
    <w:rsid w:val="004B79B9"/>
    <w:rsid w:val="004C3780"/>
    <w:rsid w:val="004D0A8F"/>
    <w:rsid w:val="004D37D3"/>
    <w:rsid w:val="004D4835"/>
    <w:rsid w:val="004D7620"/>
    <w:rsid w:val="004E63C5"/>
    <w:rsid w:val="004E7B0B"/>
    <w:rsid w:val="004F0ECB"/>
    <w:rsid w:val="004F1D5B"/>
    <w:rsid w:val="004F5433"/>
    <w:rsid w:val="004F700F"/>
    <w:rsid w:val="00501195"/>
    <w:rsid w:val="00502D2C"/>
    <w:rsid w:val="00506E16"/>
    <w:rsid w:val="00514DA1"/>
    <w:rsid w:val="00522368"/>
    <w:rsid w:val="00524BD6"/>
    <w:rsid w:val="00530D6C"/>
    <w:rsid w:val="00535338"/>
    <w:rsid w:val="005359CC"/>
    <w:rsid w:val="00536492"/>
    <w:rsid w:val="0053690F"/>
    <w:rsid w:val="00556AA6"/>
    <w:rsid w:val="005606B6"/>
    <w:rsid w:val="00562873"/>
    <w:rsid w:val="0056545A"/>
    <w:rsid w:val="005714F6"/>
    <w:rsid w:val="00581191"/>
    <w:rsid w:val="0058160D"/>
    <w:rsid w:val="00582E20"/>
    <w:rsid w:val="00583C5B"/>
    <w:rsid w:val="0058402D"/>
    <w:rsid w:val="00592783"/>
    <w:rsid w:val="005A3DB6"/>
    <w:rsid w:val="005A6B08"/>
    <w:rsid w:val="005B71CD"/>
    <w:rsid w:val="005B769A"/>
    <w:rsid w:val="005C0D8A"/>
    <w:rsid w:val="005C585E"/>
    <w:rsid w:val="005D0CDF"/>
    <w:rsid w:val="005D2C4E"/>
    <w:rsid w:val="005E1949"/>
    <w:rsid w:val="005E3D10"/>
    <w:rsid w:val="005E5930"/>
    <w:rsid w:val="005E5C05"/>
    <w:rsid w:val="005E612D"/>
    <w:rsid w:val="005F7CA2"/>
    <w:rsid w:val="0060136D"/>
    <w:rsid w:val="00601B8C"/>
    <w:rsid w:val="0060287E"/>
    <w:rsid w:val="00607195"/>
    <w:rsid w:val="006202BD"/>
    <w:rsid w:val="00624045"/>
    <w:rsid w:val="00625954"/>
    <w:rsid w:val="0062652D"/>
    <w:rsid w:val="00627917"/>
    <w:rsid w:val="00633364"/>
    <w:rsid w:val="006342BB"/>
    <w:rsid w:val="00641594"/>
    <w:rsid w:val="006439AF"/>
    <w:rsid w:val="0065790E"/>
    <w:rsid w:val="00660373"/>
    <w:rsid w:val="00660F2B"/>
    <w:rsid w:val="006616B6"/>
    <w:rsid w:val="00661727"/>
    <w:rsid w:val="006634FB"/>
    <w:rsid w:val="00664B8D"/>
    <w:rsid w:val="00664C4C"/>
    <w:rsid w:val="00672795"/>
    <w:rsid w:val="00673002"/>
    <w:rsid w:val="00673FF2"/>
    <w:rsid w:val="0067684D"/>
    <w:rsid w:val="006778F0"/>
    <w:rsid w:val="0068135C"/>
    <w:rsid w:val="00693AFF"/>
    <w:rsid w:val="006A0D3E"/>
    <w:rsid w:val="006B24FC"/>
    <w:rsid w:val="006B34B0"/>
    <w:rsid w:val="006B74B3"/>
    <w:rsid w:val="006B7B1D"/>
    <w:rsid w:val="006D1D3C"/>
    <w:rsid w:val="006D2E19"/>
    <w:rsid w:val="006E26D4"/>
    <w:rsid w:val="006E6FA1"/>
    <w:rsid w:val="006F051B"/>
    <w:rsid w:val="006F24E3"/>
    <w:rsid w:val="006F4851"/>
    <w:rsid w:val="006F580F"/>
    <w:rsid w:val="006F596A"/>
    <w:rsid w:val="006F65EA"/>
    <w:rsid w:val="007036DB"/>
    <w:rsid w:val="00704B61"/>
    <w:rsid w:val="00713CF3"/>
    <w:rsid w:val="00715A50"/>
    <w:rsid w:val="00716BAE"/>
    <w:rsid w:val="00722C81"/>
    <w:rsid w:val="007243CA"/>
    <w:rsid w:val="00724FAA"/>
    <w:rsid w:val="00726751"/>
    <w:rsid w:val="00730D5A"/>
    <w:rsid w:val="00733AF8"/>
    <w:rsid w:val="007425B3"/>
    <w:rsid w:val="00742726"/>
    <w:rsid w:val="00742D2A"/>
    <w:rsid w:val="0075034E"/>
    <w:rsid w:val="007563CA"/>
    <w:rsid w:val="00776DC9"/>
    <w:rsid w:val="00777362"/>
    <w:rsid w:val="00777BDB"/>
    <w:rsid w:val="0078107F"/>
    <w:rsid w:val="00784FD5"/>
    <w:rsid w:val="0078718D"/>
    <w:rsid w:val="0079396C"/>
    <w:rsid w:val="00794FD3"/>
    <w:rsid w:val="007A3ADA"/>
    <w:rsid w:val="007B2043"/>
    <w:rsid w:val="007B3BDE"/>
    <w:rsid w:val="007B4C9E"/>
    <w:rsid w:val="007B69B6"/>
    <w:rsid w:val="007B7F7C"/>
    <w:rsid w:val="007C05AC"/>
    <w:rsid w:val="007C34D2"/>
    <w:rsid w:val="007C3952"/>
    <w:rsid w:val="007C7E66"/>
    <w:rsid w:val="007D3BD0"/>
    <w:rsid w:val="007D52D7"/>
    <w:rsid w:val="007D7ACA"/>
    <w:rsid w:val="007E0F0D"/>
    <w:rsid w:val="007E4E7C"/>
    <w:rsid w:val="007E59B2"/>
    <w:rsid w:val="007E650E"/>
    <w:rsid w:val="007F38FA"/>
    <w:rsid w:val="007F7796"/>
    <w:rsid w:val="00811138"/>
    <w:rsid w:val="0081654E"/>
    <w:rsid w:val="0081687A"/>
    <w:rsid w:val="00816C0A"/>
    <w:rsid w:val="00816FB9"/>
    <w:rsid w:val="0082371D"/>
    <w:rsid w:val="00823824"/>
    <w:rsid w:val="00826438"/>
    <w:rsid w:val="00827915"/>
    <w:rsid w:val="008346ED"/>
    <w:rsid w:val="00835E98"/>
    <w:rsid w:val="00836A0D"/>
    <w:rsid w:val="00837582"/>
    <w:rsid w:val="0084259B"/>
    <w:rsid w:val="00851A20"/>
    <w:rsid w:val="0085251F"/>
    <w:rsid w:val="0085612C"/>
    <w:rsid w:val="00857138"/>
    <w:rsid w:val="0086023C"/>
    <w:rsid w:val="008620D5"/>
    <w:rsid w:val="00866909"/>
    <w:rsid w:val="00867225"/>
    <w:rsid w:val="00873DBD"/>
    <w:rsid w:val="00881317"/>
    <w:rsid w:val="0088229F"/>
    <w:rsid w:val="00883D07"/>
    <w:rsid w:val="00890143"/>
    <w:rsid w:val="008963B5"/>
    <w:rsid w:val="008A6062"/>
    <w:rsid w:val="008B0334"/>
    <w:rsid w:val="008B2B13"/>
    <w:rsid w:val="008B347F"/>
    <w:rsid w:val="008B486B"/>
    <w:rsid w:val="008B537B"/>
    <w:rsid w:val="008B622F"/>
    <w:rsid w:val="008B7912"/>
    <w:rsid w:val="008C573B"/>
    <w:rsid w:val="008C6F73"/>
    <w:rsid w:val="008D19DD"/>
    <w:rsid w:val="008D600F"/>
    <w:rsid w:val="008D74F0"/>
    <w:rsid w:val="008E1CC4"/>
    <w:rsid w:val="008E1E06"/>
    <w:rsid w:val="008E299A"/>
    <w:rsid w:val="008E598A"/>
    <w:rsid w:val="008F13BD"/>
    <w:rsid w:val="008F37A2"/>
    <w:rsid w:val="008F6451"/>
    <w:rsid w:val="00900C12"/>
    <w:rsid w:val="00902F9D"/>
    <w:rsid w:val="00904502"/>
    <w:rsid w:val="0090653F"/>
    <w:rsid w:val="0091083B"/>
    <w:rsid w:val="00912D47"/>
    <w:rsid w:val="00913CFC"/>
    <w:rsid w:val="009209A0"/>
    <w:rsid w:val="009229D7"/>
    <w:rsid w:val="00923432"/>
    <w:rsid w:val="009354C0"/>
    <w:rsid w:val="009364DA"/>
    <w:rsid w:val="00937752"/>
    <w:rsid w:val="00940A5D"/>
    <w:rsid w:val="00941867"/>
    <w:rsid w:val="00942441"/>
    <w:rsid w:val="00943F5C"/>
    <w:rsid w:val="00950529"/>
    <w:rsid w:val="0095082B"/>
    <w:rsid w:val="00952773"/>
    <w:rsid w:val="0097273A"/>
    <w:rsid w:val="00972A42"/>
    <w:rsid w:val="009743E0"/>
    <w:rsid w:val="00975986"/>
    <w:rsid w:val="00983152"/>
    <w:rsid w:val="009832C7"/>
    <w:rsid w:val="00984AF2"/>
    <w:rsid w:val="00991939"/>
    <w:rsid w:val="00994763"/>
    <w:rsid w:val="009A185E"/>
    <w:rsid w:val="009A6180"/>
    <w:rsid w:val="009B1F9D"/>
    <w:rsid w:val="009B2685"/>
    <w:rsid w:val="009B36C8"/>
    <w:rsid w:val="009C6C4F"/>
    <w:rsid w:val="009D0FC5"/>
    <w:rsid w:val="009D2270"/>
    <w:rsid w:val="009D6F5C"/>
    <w:rsid w:val="009E0C19"/>
    <w:rsid w:val="009E0F30"/>
    <w:rsid w:val="009E6FC6"/>
    <w:rsid w:val="009F24A6"/>
    <w:rsid w:val="009F3757"/>
    <w:rsid w:val="009F45F4"/>
    <w:rsid w:val="009F5FA0"/>
    <w:rsid w:val="00A0274E"/>
    <w:rsid w:val="00A02C87"/>
    <w:rsid w:val="00A05C4C"/>
    <w:rsid w:val="00A1211C"/>
    <w:rsid w:val="00A13DF0"/>
    <w:rsid w:val="00A13E7B"/>
    <w:rsid w:val="00A1505D"/>
    <w:rsid w:val="00A178C6"/>
    <w:rsid w:val="00A17F55"/>
    <w:rsid w:val="00A20191"/>
    <w:rsid w:val="00A21CE3"/>
    <w:rsid w:val="00A35226"/>
    <w:rsid w:val="00A3571F"/>
    <w:rsid w:val="00A43CF7"/>
    <w:rsid w:val="00A47927"/>
    <w:rsid w:val="00A5261D"/>
    <w:rsid w:val="00A52D83"/>
    <w:rsid w:val="00A54551"/>
    <w:rsid w:val="00A72A6F"/>
    <w:rsid w:val="00A73013"/>
    <w:rsid w:val="00A74996"/>
    <w:rsid w:val="00A74B2F"/>
    <w:rsid w:val="00A844F1"/>
    <w:rsid w:val="00A85380"/>
    <w:rsid w:val="00A90461"/>
    <w:rsid w:val="00A967C7"/>
    <w:rsid w:val="00AA7E58"/>
    <w:rsid w:val="00AB7044"/>
    <w:rsid w:val="00AC1031"/>
    <w:rsid w:val="00AC1A77"/>
    <w:rsid w:val="00AC4970"/>
    <w:rsid w:val="00AC541E"/>
    <w:rsid w:val="00AC57EE"/>
    <w:rsid w:val="00AD2EDD"/>
    <w:rsid w:val="00AD3761"/>
    <w:rsid w:val="00AD44C8"/>
    <w:rsid w:val="00AD6F40"/>
    <w:rsid w:val="00AD7F4F"/>
    <w:rsid w:val="00AE4A39"/>
    <w:rsid w:val="00AF0126"/>
    <w:rsid w:val="00B008B6"/>
    <w:rsid w:val="00B00FCB"/>
    <w:rsid w:val="00B01B8F"/>
    <w:rsid w:val="00B046E9"/>
    <w:rsid w:val="00B13444"/>
    <w:rsid w:val="00B2382F"/>
    <w:rsid w:val="00B32511"/>
    <w:rsid w:val="00B3697A"/>
    <w:rsid w:val="00B37B8C"/>
    <w:rsid w:val="00B43950"/>
    <w:rsid w:val="00B44F41"/>
    <w:rsid w:val="00B50FCF"/>
    <w:rsid w:val="00B51C84"/>
    <w:rsid w:val="00B5270F"/>
    <w:rsid w:val="00B529F3"/>
    <w:rsid w:val="00B547E1"/>
    <w:rsid w:val="00B559E3"/>
    <w:rsid w:val="00B56D71"/>
    <w:rsid w:val="00B64E79"/>
    <w:rsid w:val="00B664C5"/>
    <w:rsid w:val="00B678D6"/>
    <w:rsid w:val="00B70153"/>
    <w:rsid w:val="00B7541C"/>
    <w:rsid w:val="00B771CE"/>
    <w:rsid w:val="00B77556"/>
    <w:rsid w:val="00B825E7"/>
    <w:rsid w:val="00B83DB1"/>
    <w:rsid w:val="00B86396"/>
    <w:rsid w:val="00B86614"/>
    <w:rsid w:val="00B87EF4"/>
    <w:rsid w:val="00B91E82"/>
    <w:rsid w:val="00B92683"/>
    <w:rsid w:val="00B9412F"/>
    <w:rsid w:val="00B950D7"/>
    <w:rsid w:val="00BB0DFC"/>
    <w:rsid w:val="00BB16D1"/>
    <w:rsid w:val="00BB456D"/>
    <w:rsid w:val="00BB5F24"/>
    <w:rsid w:val="00BC3CE7"/>
    <w:rsid w:val="00BC4739"/>
    <w:rsid w:val="00BD3F67"/>
    <w:rsid w:val="00BF02D0"/>
    <w:rsid w:val="00BF13E0"/>
    <w:rsid w:val="00BF4C73"/>
    <w:rsid w:val="00BF5624"/>
    <w:rsid w:val="00C02C53"/>
    <w:rsid w:val="00C05FAB"/>
    <w:rsid w:val="00C100FD"/>
    <w:rsid w:val="00C11A59"/>
    <w:rsid w:val="00C172E7"/>
    <w:rsid w:val="00C3253C"/>
    <w:rsid w:val="00C34244"/>
    <w:rsid w:val="00C34D13"/>
    <w:rsid w:val="00C42CC9"/>
    <w:rsid w:val="00C43ABF"/>
    <w:rsid w:val="00C4751D"/>
    <w:rsid w:val="00C50D80"/>
    <w:rsid w:val="00C566E8"/>
    <w:rsid w:val="00C57C4A"/>
    <w:rsid w:val="00C57EC5"/>
    <w:rsid w:val="00C60AF7"/>
    <w:rsid w:val="00C617A3"/>
    <w:rsid w:val="00C619DE"/>
    <w:rsid w:val="00C64480"/>
    <w:rsid w:val="00C661CD"/>
    <w:rsid w:val="00C722DD"/>
    <w:rsid w:val="00C723B9"/>
    <w:rsid w:val="00C7391D"/>
    <w:rsid w:val="00C741D8"/>
    <w:rsid w:val="00C74873"/>
    <w:rsid w:val="00C774D5"/>
    <w:rsid w:val="00C8011C"/>
    <w:rsid w:val="00C85E64"/>
    <w:rsid w:val="00C86C5D"/>
    <w:rsid w:val="00C90FA8"/>
    <w:rsid w:val="00C9360A"/>
    <w:rsid w:val="00C94E98"/>
    <w:rsid w:val="00C95960"/>
    <w:rsid w:val="00C976D6"/>
    <w:rsid w:val="00CA1FD5"/>
    <w:rsid w:val="00CA3AE4"/>
    <w:rsid w:val="00CA45AE"/>
    <w:rsid w:val="00CA6696"/>
    <w:rsid w:val="00CB09D4"/>
    <w:rsid w:val="00CB1F33"/>
    <w:rsid w:val="00CB555C"/>
    <w:rsid w:val="00CB79AD"/>
    <w:rsid w:val="00CC0544"/>
    <w:rsid w:val="00CC6D80"/>
    <w:rsid w:val="00CD35A2"/>
    <w:rsid w:val="00CD3C8E"/>
    <w:rsid w:val="00CD7D47"/>
    <w:rsid w:val="00CE2303"/>
    <w:rsid w:val="00CE6841"/>
    <w:rsid w:val="00CF445C"/>
    <w:rsid w:val="00CF5A54"/>
    <w:rsid w:val="00D02601"/>
    <w:rsid w:val="00D05A79"/>
    <w:rsid w:val="00D061B8"/>
    <w:rsid w:val="00D11731"/>
    <w:rsid w:val="00D16B46"/>
    <w:rsid w:val="00D177AC"/>
    <w:rsid w:val="00D2160B"/>
    <w:rsid w:val="00D23E81"/>
    <w:rsid w:val="00D26DC6"/>
    <w:rsid w:val="00D26FCC"/>
    <w:rsid w:val="00D3340E"/>
    <w:rsid w:val="00D51C69"/>
    <w:rsid w:val="00D52109"/>
    <w:rsid w:val="00D5474A"/>
    <w:rsid w:val="00D57221"/>
    <w:rsid w:val="00D576A4"/>
    <w:rsid w:val="00D57993"/>
    <w:rsid w:val="00D57B5C"/>
    <w:rsid w:val="00D6074A"/>
    <w:rsid w:val="00D61FF7"/>
    <w:rsid w:val="00D63EEA"/>
    <w:rsid w:val="00D7035C"/>
    <w:rsid w:val="00D719E1"/>
    <w:rsid w:val="00D73FF3"/>
    <w:rsid w:val="00D7567B"/>
    <w:rsid w:val="00D816F8"/>
    <w:rsid w:val="00D8438A"/>
    <w:rsid w:val="00D85CAA"/>
    <w:rsid w:val="00D90ACD"/>
    <w:rsid w:val="00D91822"/>
    <w:rsid w:val="00D93E45"/>
    <w:rsid w:val="00D94F21"/>
    <w:rsid w:val="00DA5323"/>
    <w:rsid w:val="00DA53E4"/>
    <w:rsid w:val="00DA6491"/>
    <w:rsid w:val="00DB07A8"/>
    <w:rsid w:val="00DB2349"/>
    <w:rsid w:val="00DB278D"/>
    <w:rsid w:val="00DC073C"/>
    <w:rsid w:val="00DC090C"/>
    <w:rsid w:val="00DC135C"/>
    <w:rsid w:val="00DC315A"/>
    <w:rsid w:val="00DC3591"/>
    <w:rsid w:val="00DC58C8"/>
    <w:rsid w:val="00DD0035"/>
    <w:rsid w:val="00DD6305"/>
    <w:rsid w:val="00DE044F"/>
    <w:rsid w:val="00DE58C7"/>
    <w:rsid w:val="00E00FBD"/>
    <w:rsid w:val="00E032FE"/>
    <w:rsid w:val="00E05E75"/>
    <w:rsid w:val="00E20A74"/>
    <w:rsid w:val="00E22FB5"/>
    <w:rsid w:val="00E3267F"/>
    <w:rsid w:val="00E376BE"/>
    <w:rsid w:val="00E41E10"/>
    <w:rsid w:val="00E42E3E"/>
    <w:rsid w:val="00E46AF9"/>
    <w:rsid w:val="00E518B2"/>
    <w:rsid w:val="00E56BE0"/>
    <w:rsid w:val="00E67126"/>
    <w:rsid w:val="00E675C1"/>
    <w:rsid w:val="00E733FF"/>
    <w:rsid w:val="00E759C7"/>
    <w:rsid w:val="00E76779"/>
    <w:rsid w:val="00E77A19"/>
    <w:rsid w:val="00E80EC3"/>
    <w:rsid w:val="00E8221C"/>
    <w:rsid w:val="00E857ED"/>
    <w:rsid w:val="00E86DFB"/>
    <w:rsid w:val="00E879AF"/>
    <w:rsid w:val="00E92C4D"/>
    <w:rsid w:val="00E9473F"/>
    <w:rsid w:val="00EA0F93"/>
    <w:rsid w:val="00EA106D"/>
    <w:rsid w:val="00EA2FEB"/>
    <w:rsid w:val="00EA487A"/>
    <w:rsid w:val="00EA4FB1"/>
    <w:rsid w:val="00EA64DE"/>
    <w:rsid w:val="00EB0BA6"/>
    <w:rsid w:val="00EB362C"/>
    <w:rsid w:val="00EB4C78"/>
    <w:rsid w:val="00EC1DFD"/>
    <w:rsid w:val="00EC4957"/>
    <w:rsid w:val="00EC7D97"/>
    <w:rsid w:val="00ED32F1"/>
    <w:rsid w:val="00ED4D1A"/>
    <w:rsid w:val="00ED4F5A"/>
    <w:rsid w:val="00EE54D3"/>
    <w:rsid w:val="00EF2AC4"/>
    <w:rsid w:val="00EF4AC8"/>
    <w:rsid w:val="00F00DDE"/>
    <w:rsid w:val="00F01450"/>
    <w:rsid w:val="00F02D11"/>
    <w:rsid w:val="00F104EE"/>
    <w:rsid w:val="00F10F51"/>
    <w:rsid w:val="00F1531C"/>
    <w:rsid w:val="00F16C02"/>
    <w:rsid w:val="00F217E3"/>
    <w:rsid w:val="00F21BF8"/>
    <w:rsid w:val="00F27277"/>
    <w:rsid w:val="00F319E5"/>
    <w:rsid w:val="00F322EF"/>
    <w:rsid w:val="00F33707"/>
    <w:rsid w:val="00F35090"/>
    <w:rsid w:val="00F35572"/>
    <w:rsid w:val="00F35773"/>
    <w:rsid w:val="00F41AE2"/>
    <w:rsid w:val="00F43C5B"/>
    <w:rsid w:val="00F45F39"/>
    <w:rsid w:val="00F50308"/>
    <w:rsid w:val="00F50EEF"/>
    <w:rsid w:val="00F526D0"/>
    <w:rsid w:val="00F544B9"/>
    <w:rsid w:val="00F54B07"/>
    <w:rsid w:val="00F604E2"/>
    <w:rsid w:val="00F61446"/>
    <w:rsid w:val="00F6193C"/>
    <w:rsid w:val="00F63853"/>
    <w:rsid w:val="00F76524"/>
    <w:rsid w:val="00F80EF7"/>
    <w:rsid w:val="00F82CC6"/>
    <w:rsid w:val="00F907ED"/>
    <w:rsid w:val="00F91A51"/>
    <w:rsid w:val="00F91C7F"/>
    <w:rsid w:val="00F9281B"/>
    <w:rsid w:val="00FB0BC5"/>
    <w:rsid w:val="00FB1A15"/>
    <w:rsid w:val="00FC063A"/>
    <w:rsid w:val="00FC13C2"/>
    <w:rsid w:val="00FC154D"/>
    <w:rsid w:val="00FC16E0"/>
    <w:rsid w:val="00FC1A0A"/>
    <w:rsid w:val="00FC1D68"/>
    <w:rsid w:val="00FC3F44"/>
    <w:rsid w:val="00FC4A3C"/>
    <w:rsid w:val="00FC65D3"/>
    <w:rsid w:val="00FD3C58"/>
    <w:rsid w:val="00FD4F3A"/>
    <w:rsid w:val="00FE23E8"/>
    <w:rsid w:val="00FF07E8"/>
    <w:rsid w:val="00FF0CD0"/>
    <w:rsid w:val="00FF155A"/>
    <w:rsid w:val="0524EC7F"/>
    <w:rsid w:val="06C0BCE0"/>
    <w:rsid w:val="0809B312"/>
    <w:rsid w:val="133B3584"/>
    <w:rsid w:val="1D87F1EF"/>
    <w:rsid w:val="22D85663"/>
    <w:rsid w:val="2EC88ADF"/>
    <w:rsid w:val="357B2DFD"/>
    <w:rsid w:val="36E50A6D"/>
    <w:rsid w:val="3A542DCB"/>
    <w:rsid w:val="441B320F"/>
    <w:rsid w:val="4A75A66A"/>
    <w:rsid w:val="53523254"/>
    <w:rsid w:val="5BCEA132"/>
    <w:rsid w:val="5C12C59E"/>
    <w:rsid w:val="5D5A9EEB"/>
    <w:rsid w:val="663844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C7AAE"/>
  <w15:docId w15:val="{F3B1643A-2C0F-450A-A3FA-27F3C1995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3E0"/>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364D"/>
    <w:pPr>
      <w:keepNext/>
      <w:keepLines/>
      <w:suppressAutoHyphens/>
      <w:spacing w:before="240" w:line="254" w:lineRule="auto"/>
      <w:ind w:leftChars="-1" w:left="-1" w:hangingChars="1" w:hanging="1"/>
      <w:outlineLvl w:val="0"/>
    </w:pPr>
    <w:rPr>
      <w:rFonts w:ascii="Calibri Light" w:eastAsia="Calibri Light" w:hAnsi="Calibri Light" w:cs="Calibri Light"/>
      <w:color w:val="2E74B5"/>
      <w:position w:val="-1"/>
      <w:sz w:val="32"/>
      <w:szCs w:val="32"/>
      <w:lang w:eastAsia="en-US"/>
    </w:rPr>
  </w:style>
  <w:style w:type="paragraph" w:styleId="Heading2">
    <w:name w:val="heading 2"/>
    <w:basedOn w:val="Normal"/>
    <w:next w:val="Normal"/>
    <w:link w:val="Heading2Char"/>
    <w:uiPriority w:val="9"/>
    <w:semiHidden/>
    <w:unhideWhenUsed/>
    <w:qFormat/>
    <w:rsid w:val="00CB79A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 Char5 Char, Char5 Char Char,Footer Char"/>
    <w:basedOn w:val="Normal"/>
    <w:link w:val="FooterChar1"/>
    <w:rsid w:val="009743E0"/>
    <w:pPr>
      <w:tabs>
        <w:tab w:val="center" w:pos="4153"/>
        <w:tab w:val="right" w:pos="8306"/>
      </w:tabs>
    </w:pPr>
  </w:style>
  <w:style w:type="character" w:customStyle="1" w:styleId="FooterChar1">
    <w:name w:val="Footer Char1"/>
    <w:aliases w:val=" Char5 Char Char1, Char5 Char Char Char,Footer Char Char"/>
    <w:link w:val="Footer"/>
    <w:rsid w:val="009743E0"/>
    <w:rPr>
      <w:rFonts w:ascii="Times New Roman" w:eastAsia="Times New Roman" w:hAnsi="Times New Roman" w:cs="Times New Roman"/>
      <w:sz w:val="24"/>
      <w:szCs w:val="24"/>
      <w:lang w:eastAsia="lv-LV"/>
    </w:rPr>
  </w:style>
  <w:style w:type="character" w:styleId="PageNumber">
    <w:name w:val="page number"/>
    <w:basedOn w:val="DefaultParagraphFont"/>
    <w:rsid w:val="009743E0"/>
  </w:style>
  <w:style w:type="paragraph" w:styleId="Header">
    <w:name w:val="header"/>
    <w:basedOn w:val="Normal"/>
    <w:link w:val="HeaderChar"/>
    <w:rsid w:val="009743E0"/>
    <w:pPr>
      <w:tabs>
        <w:tab w:val="center" w:pos="4153"/>
        <w:tab w:val="right" w:pos="8306"/>
      </w:tabs>
    </w:pPr>
  </w:style>
  <w:style w:type="character" w:customStyle="1" w:styleId="HeaderChar">
    <w:name w:val="Header Char"/>
    <w:link w:val="Header"/>
    <w:rsid w:val="009743E0"/>
    <w:rPr>
      <w:rFonts w:ascii="Times New Roman" w:eastAsia="Times New Roman" w:hAnsi="Times New Roman" w:cs="Times New Roman"/>
      <w:sz w:val="24"/>
      <w:szCs w:val="24"/>
      <w:lang w:eastAsia="lv-LV"/>
    </w:rPr>
  </w:style>
  <w:style w:type="paragraph" w:styleId="Title">
    <w:name w:val="Title"/>
    <w:basedOn w:val="Normal"/>
    <w:link w:val="TitleChar"/>
    <w:qFormat/>
    <w:rsid w:val="009743E0"/>
    <w:pPr>
      <w:jc w:val="center"/>
    </w:pPr>
    <w:rPr>
      <w:bCs/>
      <w:lang w:eastAsia="en-US"/>
    </w:rPr>
  </w:style>
  <w:style w:type="character" w:customStyle="1" w:styleId="TitleChar">
    <w:name w:val="Title Char"/>
    <w:link w:val="Title"/>
    <w:rsid w:val="009743E0"/>
    <w:rPr>
      <w:rFonts w:ascii="Times New Roman" w:eastAsia="Times New Roman" w:hAnsi="Times New Roman" w:cs="Times New Roman"/>
      <w:bCs/>
      <w:sz w:val="24"/>
      <w:szCs w:val="24"/>
    </w:rPr>
  </w:style>
  <w:style w:type="paragraph" w:styleId="BodyText">
    <w:name w:val="Body Text"/>
    <w:basedOn w:val="Normal"/>
    <w:link w:val="BodyTextChar"/>
    <w:rsid w:val="009743E0"/>
    <w:pPr>
      <w:spacing w:after="120"/>
    </w:pPr>
  </w:style>
  <w:style w:type="character" w:customStyle="1" w:styleId="BodyTextChar">
    <w:name w:val="Body Text Char"/>
    <w:link w:val="BodyText"/>
    <w:rsid w:val="009743E0"/>
    <w:rPr>
      <w:rFonts w:ascii="Times New Roman" w:eastAsia="Times New Roman" w:hAnsi="Times New Roman" w:cs="Times New Roman"/>
      <w:sz w:val="24"/>
      <w:szCs w:val="24"/>
      <w:lang w:eastAsia="lv-LV"/>
    </w:rPr>
  </w:style>
  <w:style w:type="paragraph" w:customStyle="1" w:styleId="naisf">
    <w:name w:val="naisf"/>
    <w:basedOn w:val="Normal"/>
    <w:rsid w:val="009743E0"/>
    <w:pPr>
      <w:spacing w:before="100" w:beforeAutospacing="1" w:after="100" w:afterAutospacing="1"/>
    </w:pPr>
  </w:style>
  <w:style w:type="paragraph" w:styleId="ListParagraph">
    <w:name w:val="List Paragraph"/>
    <w:aliases w:val="2,Saraksta rindkopa1,H&amp;P List Paragraph,Strip,Colorful List - Accent 12,List Paragraph1,List1,Akapit z listą BS,Normal bullet 2,Bullet list,Virsraksti,Saistīto dokumentu saraksts,Syle 1,PPS_Bullet,Table of contents numbered,Citation List"/>
    <w:basedOn w:val="Normal"/>
    <w:link w:val="ListParagraphChar"/>
    <w:uiPriority w:val="34"/>
    <w:qFormat/>
    <w:rsid w:val="00EB0BA6"/>
    <w:pPr>
      <w:ind w:left="720"/>
      <w:contextualSpacing/>
    </w:pPr>
  </w:style>
  <w:style w:type="paragraph" w:styleId="FootnoteText">
    <w:name w:val="footnote text"/>
    <w:aliases w:val="Footnote,Fußnote,single space,FOOTNOTES,fn,Footnote Text Char2 Char,Footnote Text Char Char1 Char,Footnote Text Char2 Char Char Char,Footnote Text Char1 Char Char Char Char,Footnote Text Char Char1 Char Char Char,footnote text"/>
    <w:basedOn w:val="Normal"/>
    <w:link w:val="FootnoteTextChar"/>
    <w:unhideWhenUsed/>
    <w:rsid w:val="00582E20"/>
    <w:rPr>
      <w:rFonts w:ascii="Calibri" w:eastAsia="MS Mincho" w:hAnsi="Calibri" w:cs="Arial"/>
      <w:sz w:val="20"/>
      <w:szCs w:val="20"/>
    </w:rPr>
  </w:style>
  <w:style w:type="character" w:customStyle="1" w:styleId="FootnoteTextChar">
    <w:name w:val="Footnote Text Char"/>
    <w:aliases w:val="Footnote Char,Fußnote Char,single space Char,FOOTNOTES Char,fn Char,Footnote Text Char2 Char Char,Footnote Text Char Char1 Char Char,Footnote Text Char2 Char Char Char Char,Footnote Text Char1 Char Char Char Char Char"/>
    <w:link w:val="FootnoteText"/>
    <w:rsid w:val="00582E20"/>
    <w:rPr>
      <w:rFonts w:eastAsia="MS Mincho"/>
      <w:sz w:val="20"/>
      <w:szCs w:val="20"/>
      <w:lang w:eastAsia="lv-LV"/>
    </w:rPr>
  </w:style>
  <w:style w:type="character" w:styleId="FootnoteReference">
    <w:name w:val="footnote reference"/>
    <w:aliases w:val="Footnote Reference Number,Footnote symbol,Footnote Refernece,Footnotes refss,Fussnota,Footnote reference number,Times 10 Point,Exposant 3 Point,EN Footnote Reference,note TESI,Footnote Reference Superscript,ftref,BVI fnr,SUPE"/>
    <w:unhideWhenUsed/>
    <w:rsid w:val="00582E20"/>
    <w:rPr>
      <w:vertAlign w:val="superscript"/>
    </w:rPr>
  </w:style>
  <w:style w:type="table" w:styleId="TableGrid">
    <w:name w:val="Table Grid"/>
    <w:basedOn w:val="TableNormal"/>
    <w:uiPriority w:val="59"/>
    <w:rsid w:val="00582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582E20"/>
    <w:rPr>
      <w:color w:val="0000FF"/>
      <w:u w:val="single"/>
    </w:rPr>
  </w:style>
  <w:style w:type="character" w:styleId="CommentReference">
    <w:name w:val="annotation reference"/>
    <w:uiPriority w:val="99"/>
    <w:semiHidden/>
    <w:unhideWhenUsed/>
    <w:rsid w:val="00816C0A"/>
    <w:rPr>
      <w:sz w:val="16"/>
      <w:szCs w:val="16"/>
    </w:rPr>
  </w:style>
  <w:style w:type="paragraph" w:styleId="CommentText">
    <w:name w:val="annotation text"/>
    <w:basedOn w:val="Normal"/>
    <w:link w:val="CommentTextChar"/>
    <w:unhideWhenUsed/>
    <w:rsid w:val="00816C0A"/>
    <w:rPr>
      <w:sz w:val="20"/>
      <w:szCs w:val="20"/>
    </w:rPr>
  </w:style>
  <w:style w:type="character" w:customStyle="1" w:styleId="CommentTextChar">
    <w:name w:val="Comment Text Char"/>
    <w:link w:val="CommentText"/>
    <w:rsid w:val="00816C0A"/>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816C0A"/>
    <w:rPr>
      <w:b/>
      <w:bCs/>
    </w:rPr>
  </w:style>
  <w:style w:type="character" w:customStyle="1" w:styleId="CommentSubjectChar">
    <w:name w:val="Comment Subject Char"/>
    <w:link w:val="CommentSubject"/>
    <w:uiPriority w:val="99"/>
    <w:semiHidden/>
    <w:rsid w:val="00816C0A"/>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816C0A"/>
    <w:rPr>
      <w:rFonts w:ascii="Tahoma" w:hAnsi="Tahoma" w:cs="Tahoma"/>
      <w:sz w:val="16"/>
      <w:szCs w:val="16"/>
    </w:rPr>
  </w:style>
  <w:style w:type="character" w:customStyle="1" w:styleId="BalloonTextChar">
    <w:name w:val="Balloon Text Char"/>
    <w:link w:val="BalloonText"/>
    <w:uiPriority w:val="99"/>
    <w:semiHidden/>
    <w:rsid w:val="00816C0A"/>
    <w:rPr>
      <w:rFonts w:ascii="Tahoma" w:eastAsia="Times New Roman" w:hAnsi="Tahoma" w:cs="Tahoma"/>
      <w:sz w:val="16"/>
      <w:szCs w:val="16"/>
      <w:lang w:eastAsia="lv-LV"/>
    </w:rPr>
  </w:style>
  <w:style w:type="paragraph" w:customStyle="1" w:styleId="Parasts1">
    <w:name w:val="Parasts1"/>
    <w:qFormat/>
    <w:rsid w:val="0067684D"/>
    <w:rPr>
      <w:rFonts w:ascii="Times New Roman" w:eastAsia="Times New Roman" w:hAnsi="Times New Roman" w:cs="Times New Roman"/>
      <w:sz w:val="24"/>
      <w:szCs w:val="24"/>
    </w:rPr>
  </w:style>
  <w:style w:type="character" w:customStyle="1" w:styleId="ListParagraphChar">
    <w:name w:val="List Paragraph Char"/>
    <w:aliases w:val="2 Char,Saraksta rindkopa1 Char,H&amp;P List Paragraph Char,Strip Char,Colorful List - Accent 12 Char,List Paragraph1 Char,List1 Char,Akapit z listą BS Char,Normal bullet 2 Char,Bullet list Char,Virsraksti Char,Syle 1 Char,PPS_Bullet Char"/>
    <w:link w:val="ListParagraph"/>
    <w:uiPriority w:val="34"/>
    <w:qFormat/>
    <w:locked/>
    <w:rsid w:val="0067684D"/>
    <w:rPr>
      <w:rFonts w:ascii="Times New Roman" w:eastAsia="Times New Roman" w:hAnsi="Times New Roman" w:cs="Times New Roman"/>
      <w:sz w:val="24"/>
      <w:szCs w:val="24"/>
      <w:lang w:eastAsia="lv-LV"/>
    </w:rPr>
  </w:style>
  <w:style w:type="character" w:styleId="FollowedHyperlink">
    <w:name w:val="FollowedHyperlink"/>
    <w:uiPriority w:val="99"/>
    <w:semiHidden/>
    <w:unhideWhenUsed/>
    <w:rsid w:val="00C57EC5"/>
    <w:rPr>
      <w:color w:val="800080"/>
      <w:u w:val="single"/>
    </w:rPr>
  </w:style>
  <w:style w:type="character" w:customStyle="1" w:styleId="Heading1Char">
    <w:name w:val="Heading 1 Char"/>
    <w:link w:val="Heading1"/>
    <w:rsid w:val="002C364D"/>
    <w:rPr>
      <w:rFonts w:ascii="Calibri Light" w:eastAsia="Calibri Light" w:hAnsi="Calibri Light" w:cs="Calibri Light"/>
      <w:color w:val="2E74B5"/>
      <w:position w:val="-1"/>
      <w:sz w:val="32"/>
      <w:szCs w:val="32"/>
    </w:rPr>
  </w:style>
  <w:style w:type="paragraph" w:customStyle="1" w:styleId="naiskr">
    <w:name w:val="naiskr"/>
    <w:basedOn w:val="Normal"/>
    <w:rsid w:val="00941867"/>
    <w:pPr>
      <w:spacing w:before="100" w:beforeAutospacing="1" w:after="100" w:afterAutospacing="1"/>
    </w:pPr>
  </w:style>
  <w:style w:type="paragraph" w:customStyle="1" w:styleId="SubTitle2">
    <w:name w:val="SubTitle 2"/>
    <w:basedOn w:val="Normal"/>
    <w:qFormat/>
    <w:rsid w:val="00D26FCC"/>
    <w:pPr>
      <w:suppressAutoHyphens/>
      <w:spacing w:after="240"/>
      <w:jc w:val="center"/>
    </w:pPr>
    <w:rPr>
      <w:b/>
      <w:sz w:val="32"/>
      <w:szCs w:val="20"/>
      <w:lang w:val="en-GB" w:eastAsia="en-US"/>
    </w:rPr>
  </w:style>
  <w:style w:type="character" w:styleId="Mention">
    <w:name w:val="Mention"/>
    <w:uiPriority w:val="99"/>
    <w:unhideWhenUsed/>
    <w:rPr>
      <w:color w:val="2B579A"/>
      <w:shd w:val="clear" w:color="auto" w:fill="E6E6E6"/>
    </w:rPr>
  </w:style>
  <w:style w:type="paragraph" w:styleId="Revision">
    <w:name w:val="Revision"/>
    <w:hidden/>
    <w:uiPriority w:val="99"/>
    <w:semiHidden/>
    <w:rsid w:val="0053649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CB79AD"/>
    <w:rPr>
      <w:rFonts w:asciiTheme="majorHAnsi" w:eastAsiaTheme="majorEastAsia" w:hAnsiTheme="majorHAnsi" w:cstheme="majorBidi"/>
      <w:color w:val="2F5496" w:themeColor="accent1" w:themeShade="BF"/>
      <w:sz w:val="26"/>
      <w:szCs w:val="26"/>
    </w:rPr>
  </w:style>
  <w:style w:type="paragraph" w:customStyle="1" w:styleId="pf0">
    <w:name w:val="pf0"/>
    <w:basedOn w:val="Normal"/>
    <w:rsid w:val="00E86DFB"/>
    <w:pPr>
      <w:spacing w:before="100" w:beforeAutospacing="1" w:after="100" w:afterAutospacing="1"/>
    </w:pPr>
  </w:style>
  <w:style w:type="character" w:customStyle="1" w:styleId="cf01">
    <w:name w:val="cf01"/>
    <w:basedOn w:val="DefaultParagraphFont"/>
    <w:rsid w:val="00E86DFB"/>
    <w:rPr>
      <w:rFonts w:ascii="Segoe UI" w:hAnsi="Segoe UI" w:cs="Segoe UI" w:hint="default"/>
      <w:sz w:val="18"/>
      <w:szCs w:val="18"/>
    </w:rPr>
  </w:style>
  <w:style w:type="character" w:customStyle="1" w:styleId="cf11">
    <w:name w:val="cf11"/>
    <w:basedOn w:val="DefaultParagraphFont"/>
    <w:rsid w:val="00E86DFB"/>
    <w:rPr>
      <w:rFonts w:ascii="Segoe UI" w:hAnsi="Segoe UI" w:cs="Segoe UI" w:hint="default"/>
      <w:sz w:val="18"/>
      <w:szCs w:val="18"/>
    </w:rPr>
  </w:style>
  <w:style w:type="paragraph" w:styleId="BodyText2">
    <w:name w:val="Body Text 2"/>
    <w:basedOn w:val="Normal"/>
    <w:link w:val="BodyText2Char"/>
    <w:uiPriority w:val="99"/>
    <w:semiHidden/>
    <w:unhideWhenUsed/>
    <w:rsid w:val="00D719E1"/>
    <w:pPr>
      <w:spacing w:after="120" w:line="480" w:lineRule="auto"/>
    </w:pPr>
  </w:style>
  <w:style w:type="character" w:customStyle="1" w:styleId="BodyText2Char">
    <w:name w:val="Body Text 2 Char"/>
    <w:basedOn w:val="DefaultParagraphFont"/>
    <w:link w:val="BodyText2"/>
    <w:uiPriority w:val="99"/>
    <w:semiHidden/>
    <w:rsid w:val="00D719E1"/>
    <w:rPr>
      <w:rFonts w:ascii="Times New Roman" w:eastAsia="Times New Roman" w:hAnsi="Times New Roman" w:cs="Times New Roman"/>
      <w:sz w:val="24"/>
      <w:szCs w:val="24"/>
    </w:rPr>
  </w:style>
  <w:style w:type="character" w:customStyle="1" w:styleId="FooterChar2">
    <w:name w:val="Footer Char2"/>
    <w:aliases w:val=" Char5 Char Char2, Char5 Char Char Char1,Footer Char Char1"/>
    <w:rsid w:val="00AC4970"/>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82530">
      <w:bodyDiv w:val="1"/>
      <w:marLeft w:val="0"/>
      <w:marRight w:val="0"/>
      <w:marTop w:val="0"/>
      <w:marBottom w:val="0"/>
      <w:divBdr>
        <w:top w:val="none" w:sz="0" w:space="0" w:color="auto"/>
        <w:left w:val="none" w:sz="0" w:space="0" w:color="auto"/>
        <w:bottom w:val="none" w:sz="0" w:space="0" w:color="auto"/>
        <w:right w:val="none" w:sz="0" w:space="0" w:color="auto"/>
      </w:divBdr>
    </w:div>
    <w:div w:id="350035749">
      <w:bodyDiv w:val="1"/>
      <w:marLeft w:val="0"/>
      <w:marRight w:val="0"/>
      <w:marTop w:val="0"/>
      <w:marBottom w:val="0"/>
      <w:divBdr>
        <w:top w:val="none" w:sz="0" w:space="0" w:color="auto"/>
        <w:left w:val="none" w:sz="0" w:space="0" w:color="auto"/>
        <w:bottom w:val="none" w:sz="0" w:space="0" w:color="auto"/>
        <w:right w:val="none" w:sz="0" w:space="0" w:color="auto"/>
      </w:divBdr>
    </w:div>
    <w:div w:id="659429569">
      <w:bodyDiv w:val="1"/>
      <w:marLeft w:val="0"/>
      <w:marRight w:val="0"/>
      <w:marTop w:val="0"/>
      <w:marBottom w:val="0"/>
      <w:divBdr>
        <w:top w:val="none" w:sz="0" w:space="0" w:color="auto"/>
        <w:left w:val="none" w:sz="0" w:space="0" w:color="auto"/>
        <w:bottom w:val="none" w:sz="0" w:space="0" w:color="auto"/>
        <w:right w:val="none" w:sz="0" w:space="0" w:color="auto"/>
      </w:divBdr>
    </w:div>
    <w:div w:id="969554851">
      <w:bodyDiv w:val="1"/>
      <w:marLeft w:val="0"/>
      <w:marRight w:val="0"/>
      <w:marTop w:val="0"/>
      <w:marBottom w:val="0"/>
      <w:divBdr>
        <w:top w:val="none" w:sz="0" w:space="0" w:color="auto"/>
        <w:left w:val="none" w:sz="0" w:space="0" w:color="auto"/>
        <w:bottom w:val="none" w:sz="0" w:space="0" w:color="auto"/>
        <w:right w:val="none" w:sz="0" w:space="0" w:color="auto"/>
      </w:divBdr>
    </w:div>
    <w:div w:id="150242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sif.gov.lv/lv/projektu-konkursi"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B8A6DCF348D1484F80EC7C9FC7CECE96" ma:contentTypeVersion="14" ma:contentTypeDescription="Izveidot jaunu dokumentu." ma:contentTypeScope="" ma:versionID="62136b8485e4b93bb2c679a7bf067933">
  <xsd:schema xmlns:xsd="http://www.w3.org/2001/XMLSchema" xmlns:xs="http://www.w3.org/2001/XMLSchema" xmlns:p="http://schemas.microsoft.com/office/2006/metadata/properties" xmlns:ns2="4f1366c2-cc76-49ad-8206-8ca383d3060e" xmlns:ns3="de6a950e-521b-47c8-9256-93af7daadbc7" targetNamespace="http://schemas.microsoft.com/office/2006/metadata/properties" ma:root="true" ma:fieldsID="3c23f1d208b5add2789e6e48f35c3468" ns2:_="" ns3:_="">
    <xsd:import namespace="4f1366c2-cc76-49ad-8206-8ca383d3060e"/>
    <xsd:import namespace="de6a950e-521b-47c8-9256-93af7daadbc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66c2-cc76-49ad-8206-8ca383d3060e"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16" nillable="true" ma:displayName="Taxonomy Catch All Column" ma:hidden="true" ma:list="{598b4ea6-ff51-46e2-84b1-2aff27ac9ccd}" ma:internalName="TaxCatchAll" ma:showField="CatchAllData" ma:web="4f1366c2-cc76-49ad-8206-8ca383d306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e6a950e-521b-47c8-9256-93af7daadbc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Attēlu atzīmes" ma:readOnly="false" ma:fieldId="{5cf76f15-5ced-4ddc-b409-7134ff3c332f}" ma:taxonomyMulti="true" ma:sspId="2126744b-e88b-4f89-a192-53d6f050308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e6a950e-521b-47c8-9256-93af7daadbc7">
      <Terms xmlns="http://schemas.microsoft.com/office/infopath/2007/PartnerControls"/>
    </lcf76f155ced4ddcb4097134ff3c332f>
    <TaxCatchAll xmlns="4f1366c2-cc76-49ad-8206-8ca383d3060e" xsi:nil="true"/>
  </documentManagement>
</p:properties>
</file>

<file path=customXml/itemProps1.xml><?xml version="1.0" encoding="utf-8"?>
<ds:datastoreItem xmlns:ds="http://schemas.openxmlformats.org/officeDocument/2006/customXml" ds:itemID="{2607271C-88B3-471D-9816-7E75FA52C5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66c2-cc76-49ad-8206-8ca383d3060e"/>
    <ds:schemaRef ds:uri="de6a950e-521b-47c8-9256-93af7daad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699222-7023-4D3D-8C8E-427DFE237256}">
  <ds:schemaRefs>
    <ds:schemaRef ds:uri="http://schemas.openxmlformats.org/officeDocument/2006/bibliography"/>
  </ds:schemaRefs>
</ds:datastoreItem>
</file>

<file path=customXml/itemProps3.xml><?xml version="1.0" encoding="utf-8"?>
<ds:datastoreItem xmlns:ds="http://schemas.openxmlformats.org/officeDocument/2006/customXml" ds:itemID="{DCC99BB9-1419-42B1-B7EB-29CD3509961A}">
  <ds:schemaRefs>
    <ds:schemaRef ds:uri="http://schemas.microsoft.com/office/2006/metadata/longProperties"/>
  </ds:schemaRefs>
</ds:datastoreItem>
</file>

<file path=customXml/itemProps4.xml><?xml version="1.0" encoding="utf-8"?>
<ds:datastoreItem xmlns:ds="http://schemas.openxmlformats.org/officeDocument/2006/customXml" ds:itemID="{692648C4-7A99-4E54-9AE4-A011EAEB1FDE}">
  <ds:schemaRefs>
    <ds:schemaRef ds:uri="http://schemas.microsoft.com/sharepoint/v3/contenttype/forms"/>
  </ds:schemaRefs>
</ds:datastoreItem>
</file>

<file path=customXml/itemProps5.xml><?xml version="1.0" encoding="utf-8"?>
<ds:datastoreItem xmlns:ds="http://schemas.openxmlformats.org/officeDocument/2006/customXml" ds:itemID="{8444CDCC-D556-4D0C-B237-B51833AA80B6}">
  <ds:schemaRefs>
    <ds:schemaRef ds:uri="http://schemas.microsoft.com/office/2006/metadata/properties"/>
    <ds:schemaRef ds:uri="http://schemas.microsoft.com/office/infopath/2007/PartnerControls"/>
    <ds:schemaRef ds:uri="de6a950e-521b-47c8-9256-93af7daadbc7"/>
    <ds:schemaRef ds:uri="4f1366c2-cc76-49ad-8206-8ca383d3060e"/>
  </ds:schemaRefs>
</ds:datastoreItem>
</file>

<file path=docProps/app.xml><?xml version="1.0" encoding="utf-8"?>
<Properties xmlns="http://schemas.openxmlformats.org/officeDocument/2006/extended-properties" xmlns:vt="http://schemas.openxmlformats.org/officeDocument/2006/docPropsVTypes">
  <Template>Normal</Template>
  <TotalTime>1279</TotalTime>
  <Pages>13</Pages>
  <Words>15816</Words>
  <Characters>9016</Characters>
  <Application>Microsoft Office Word</Application>
  <DocSecurity>0</DocSecurity>
  <Lines>75</Lines>
  <Paragraphs>49</Paragraphs>
  <ScaleCrop>false</ScaleCrop>
  <Company>LR Kultūras Ministrija</Company>
  <LinksUpToDate>false</LinksUpToDate>
  <CharactersWithSpaces>24783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Barone-Upeniece</dc:creator>
  <cp:keywords/>
  <cp:lastModifiedBy>Aija Svilpe</cp:lastModifiedBy>
  <cp:revision>236</cp:revision>
  <cp:lastPrinted>2020-09-26T09:38:00Z</cp:lastPrinted>
  <dcterms:created xsi:type="dcterms:W3CDTF">2023-06-15T06:09:00Z</dcterms:created>
  <dcterms:modified xsi:type="dcterms:W3CDTF">2023-08-15T08:39:00Z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Liene Varslavāne</vt:lpwstr>
  </property>
  <property fmtid="{D5CDD505-2E9C-101B-9397-08002B2CF9AE}" pid="3" name="Order">
    <vt:lpwstr>1009200.00000000</vt:lpwstr>
  </property>
  <property fmtid="{D5CDD505-2E9C-101B-9397-08002B2CF9AE}" pid="4" name="display_urn:schemas-microsoft-com:office:office#Author">
    <vt:lpwstr>Liene Varslavāne</vt:lpwstr>
  </property>
  <property fmtid="{D5CDD505-2E9C-101B-9397-08002B2CF9AE}" pid="5" name="MediaServiceImageTags">
    <vt:lpwstr/>
  </property>
  <property fmtid="{D5CDD505-2E9C-101B-9397-08002B2CF9AE}" pid="6" name="ContentTypeId">
    <vt:lpwstr>0x010100B8A6DCF348D1484F80EC7C9FC7CECE96</vt:lpwstr>
  </property>
</Properties>
</file>